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C35" w:rsidRDefault="00981C35" w:rsidP="00F26267">
      <w:pPr>
        <w:spacing w:line="276" w:lineRule="auto"/>
        <w:rPr>
          <w:rFonts w:ascii="Arial" w:hAnsi="Arial" w:cs="Arial"/>
        </w:rPr>
      </w:pPr>
    </w:p>
    <w:tbl>
      <w:tblPr>
        <w:tblStyle w:val="TableGrid"/>
        <w:tblW w:w="0" w:type="auto"/>
        <w:tblLook w:val="04A0" w:firstRow="1" w:lastRow="0" w:firstColumn="1" w:lastColumn="0" w:noHBand="0" w:noVBand="1"/>
      </w:tblPr>
      <w:tblGrid>
        <w:gridCol w:w="9736"/>
      </w:tblGrid>
      <w:tr w:rsidR="00F26267" w:rsidTr="00F26267">
        <w:tc>
          <w:tcPr>
            <w:tcW w:w="9736" w:type="dxa"/>
            <w:tcBorders>
              <w:top w:val="single" w:sz="4" w:space="0" w:color="auto"/>
              <w:left w:val="nil"/>
              <w:bottom w:val="single" w:sz="4" w:space="0" w:color="auto"/>
              <w:right w:val="nil"/>
            </w:tcBorders>
          </w:tcPr>
          <w:p w:rsidR="00F26267" w:rsidRPr="00F26267" w:rsidRDefault="00F26267" w:rsidP="00F26267">
            <w:pPr>
              <w:spacing w:before="120" w:after="120" w:line="276" w:lineRule="auto"/>
              <w:jc w:val="center"/>
              <w:rPr>
                <w:rFonts w:ascii="Arial" w:hAnsi="Arial" w:cs="Arial"/>
                <w:b/>
                <w:bCs/>
                <w:color w:val="CC0000"/>
                <w:lang w:val="en-GB"/>
              </w:rPr>
            </w:pPr>
            <w:r w:rsidRPr="00F76271">
              <w:rPr>
                <w:rFonts w:ascii="Arial" w:hAnsi="Arial" w:cs="Arial"/>
                <w:b/>
                <w:bCs/>
                <w:color w:val="CC0000"/>
                <w:lang w:val="en-GB"/>
              </w:rPr>
              <w:t>INDEPENDENT REGULATORY BOARD FOR AUDITORS</w:t>
            </w:r>
          </w:p>
        </w:tc>
      </w:tr>
    </w:tbl>
    <w:p w:rsidR="00F26267" w:rsidRDefault="00F26267" w:rsidP="00E86838">
      <w:pPr>
        <w:spacing w:line="276" w:lineRule="auto"/>
        <w:rPr>
          <w:rFonts w:ascii="Arial" w:hAnsi="Arial" w:cs="Arial"/>
        </w:rPr>
      </w:pPr>
    </w:p>
    <w:p w:rsidR="00F26267" w:rsidRDefault="00F26267" w:rsidP="00E86838">
      <w:pPr>
        <w:spacing w:line="276" w:lineRule="auto"/>
        <w:rPr>
          <w:rFonts w:ascii="Arial" w:hAnsi="Arial" w:cs="Arial"/>
        </w:rPr>
      </w:pPr>
    </w:p>
    <w:tbl>
      <w:tblPr>
        <w:tblStyle w:val="TableGrid"/>
        <w:tblW w:w="0" w:type="auto"/>
        <w:tblLook w:val="04A0" w:firstRow="1" w:lastRow="0" w:firstColumn="1" w:lastColumn="0" w:noHBand="0" w:noVBand="1"/>
      </w:tblPr>
      <w:tblGrid>
        <w:gridCol w:w="9736"/>
      </w:tblGrid>
      <w:tr w:rsidR="00A05E75" w:rsidTr="00A05E75">
        <w:tc>
          <w:tcPr>
            <w:tcW w:w="9736" w:type="dxa"/>
            <w:tcBorders>
              <w:top w:val="nil"/>
              <w:left w:val="nil"/>
              <w:bottom w:val="nil"/>
              <w:right w:val="nil"/>
            </w:tcBorders>
          </w:tcPr>
          <w:p w:rsidR="00A05E75" w:rsidRDefault="00A05E75" w:rsidP="00A05E75">
            <w:pPr>
              <w:spacing w:after="120" w:line="276" w:lineRule="auto"/>
              <w:jc w:val="center"/>
              <w:rPr>
                <w:rFonts w:ascii="Arial" w:hAnsi="Arial" w:cs="Arial"/>
                <w:b/>
                <w:sz w:val="22"/>
                <w:szCs w:val="22"/>
              </w:rPr>
            </w:pPr>
            <w:r>
              <w:rPr>
                <w:rFonts w:ascii="Arial" w:hAnsi="Arial" w:cs="Arial"/>
                <w:b/>
                <w:sz w:val="22"/>
                <w:szCs w:val="22"/>
              </w:rPr>
              <w:t>Estate Agency Affairs Board:</w:t>
            </w:r>
          </w:p>
          <w:p w:rsidR="00A05E75" w:rsidRPr="003D6635" w:rsidRDefault="00A05E75" w:rsidP="00A05E75">
            <w:pPr>
              <w:spacing w:after="120" w:line="276" w:lineRule="auto"/>
              <w:jc w:val="center"/>
              <w:rPr>
                <w:rFonts w:ascii="Arial" w:hAnsi="Arial" w:cs="Arial"/>
                <w:b/>
                <w:sz w:val="22"/>
                <w:szCs w:val="22"/>
              </w:rPr>
            </w:pPr>
            <w:r>
              <w:rPr>
                <w:rFonts w:ascii="Arial" w:hAnsi="Arial" w:cs="Arial"/>
                <w:b/>
                <w:sz w:val="22"/>
                <w:szCs w:val="22"/>
              </w:rPr>
              <w:t>2017 Audit Reports Submission Reminder</w:t>
            </w:r>
          </w:p>
          <w:p w:rsidR="00A05E75" w:rsidRPr="00F76271" w:rsidRDefault="00A05E75" w:rsidP="00A05E75">
            <w:pPr>
              <w:spacing w:before="120" w:after="120" w:line="276" w:lineRule="auto"/>
              <w:jc w:val="center"/>
              <w:rPr>
                <w:rFonts w:ascii="Arial" w:hAnsi="Arial" w:cs="Arial"/>
                <w:sz w:val="22"/>
                <w:szCs w:val="22"/>
                <w:lang w:val="en-GB"/>
              </w:rPr>
            </w:pPr>
            <w:r>
              <w:rPr>
                <w:rFonts w:ascii="Arial" w:hAnsi="Arial" w:cs="Arial"/>
                <w:sz w:val="22"/>
                <w:szCs w:val="22"/>
                <w:lang w:val="en-GB"/>
              </w:rPr>
              <w:t>Johannesburg / 9 June 2017</w:t>
            </w:r>
          </w:p>
          <w:p w:rsidR="00A05E75" w:rsidRPr="00F76271" w:rsidRDefault="00A05E75" w:rsidP="00A05E75">
            <w:pPr>
              <w:spacing w:before="120" w:after="120" w:line="276" w:lineRule="auto"/>
              <w:jc w:val="center"/>
              <w:rPr>
                <w:rFonts w:ascii="Arial" w:hAnsi="Arial" w:cs="Arial"/>
                <w:sz w:val="22"/>
                <w:szCs w:val="22"/>
                <w:lang w:val="en-GB"/>
              </w:rPr>
            </w:pPr>
            <w:bookmarkStart w:id="0" w:name="_GoBack"/>
            <w:bookmarkEnd w:id="0"/>
          </w:p>
          <w:p w:rsidR="00A05E75" w:rsidRDefault="00A05E75" w:rsidP="00A05E75">
            <w:pPr>
              <w:spacing w:line="276" w:lineRule="auto"/>
            </w:pPr>
          </w:p>
          <w:p w:rsidR="00A05E75" w:rsidRPr="00CB0B0D" w:rsidRDefault="00A05E75" w:rsidP="00A05E75">
            <w:pPr>
              <w:pStyle w:val="NormalWeb"/>
              <w:spacing w:before="0" w:beforeAutospacing="0" w:after="120" w:afterAutospacing="0" w:line="276" w:lineRule="auto"/>
              <w:jc w:val="both"/>
              <w:rPr>
                <w:rFonts w:ascii="Arial" w:hAnsi="Arial" w:cs="Arial"/>
                <w:sz w:val="22"/>
                <w:szCs w:val="22"/>
              </w:rPr>
            </w:pPr>
            <w:r w:rsidRPr="00CB0B0D">
              <w:rPr>
                <w:rFonts w:ascii="Arial" w:hAnsi="Arial" w:cs="Arial"/>
                <w:sz w:val="22"/>
                <w:szCs w:val="22"/>
              </w:rPr>
              <w:t>The Estate Agency Affairs Board (EAAB) issued a reminder on 1 June 2017 regarding the 2017 audit reports submission process.</w:t>
            </w:r>
            <w:r>
              <w:rPr>
                <w:rFonts w:ascii="Arial" w:hAnsi="Arial" w:cs="Arial"/>
                <w:sz w:val="22"/>
                <w:szCs w:val="22"/>
              </w:rPr>
              <w:t xml:space="preserve"> The submission deadline for estate agency firms with a financial year-end of 28 February 2017 is 30 June 2017, and the EAAB has clarified some relevant issues for the benefit of registered auditors and the principals of their estate agency clients.</w:t>
            </w:r>
          </w:p>
          <w:p w:rsidR="00A05E75" w:rsidRPr="002D5B19" w:rsidRDefault="00A05E75" w:rsidP="00A05E75">
            <w:pPr>
              <w:pStyle w:val="NormalWeb"/>
              <w:spacing w:before="0" w:beforeAutospacing="0" w:after="120" w:afterAutospacing="0" w:line="276" w:lineRule="auto"/>
              <w:jc w:val="both"/>
              <w:rPr>
                <w:rFonts w:ascii="Arial" w:hAnsi="Arial" w:cs="Arial"/>
                <w:sz w:val="22"/>
                <w:szCs w:val="22"/>
              </w:rPr>
            </w:pPr>
            <w:r w:rsidRPr="00CB0B0D">
              <w:rPr>
                <w:rFonts w:ascii="Arial" w:hAnsi="Arial" w:cs="Arial"/>
                <w:sz w:val="22"/>
                <w:szCs w:val="22"/>
              </w:rPr>
              <w:t xml:space="preserve">To </w:t>
            </w:r>
            <w:r w:rsidRPr="002D5B19">
              <w:rPr>
                <w:rFonts w:ascii="Arial" w:hAnsi="Arial" w:cs="Arial"/>
                <w:sz w:val="22"/>
                <w:szCs w:val="22"/>
              </w:rPr>
              <w:t xml:space="preserve">download the detailed reminder, go to </w:t>
            </w:r>
            <w:hyperlink r:id="rId5" w:history="1">
              <w:r w:rsidRPr="002D5B19">
                <w:rPr>
                  <w:rStyle w:val="Hyperlink"/>
                  <w:rFonts w:ascii="Arial" w:hAnsi="Arial" w:cs="Arial"/>
                  <w:sz w:val="22"/>
                  <w:szCs w:val="22"/>
                </w:rPr>
                <w:t>https://www.eaab.org.za/myaudit</w:t>
              </w:r>
            </w:hyperlink>
            <w:r w:rsidRPr="002D5B19">
              <w:rPr>
                <w:rFonts w:ascii="Arial" w:hAnsi="Arial" w:cs="Arial"/>
                <w:sz w:val="22"/>
                <w:szCs w:val="22"/>
              </w:rPr>
              <w:t>.</w:t>
            </w:r>
          </w:p>
          <w:p w:rsidR="00A05E75" w:rsidRPr="00CB0B0D" w:rsidRDefault="00A05E75" w:rsidP="00A05E75">
            <w:pPr>
              <w:pStyle w:val="NormalWeb"/>
              <w:spacing w:before="0" w:beforeAutospacing="0" w:after="120" w:afterAutospacing="0" w:line="276" w:lineRule="auto"/>
              <w:jc w:val="both"/>
              <w:rPr>
                <w:rFonts w:ascii="Arial" w:hAnsi="Arial" w:cs="Arial"/>
                <w:sz w:val="22"/>
                <w:szCs w:val="22"/>
              </w:rPr>
            </w:pPr>
            <w:r w:rsidRPr="00CB0B0D">
              <w:rPr>
                <w:rFonts w:ascii="Arial" w:hAnsi="Arial" w:cs="Arial"/>
                <w:sz w:val="22"/>
                <w:szCs w:val="22"/>
              </w:rPr>
              <w:t>For any further queries, please contact the EAAB directly.</w:t>
            </w:r>
          </w:p>
          <w:p w:rsidR="00A05E75" w:rsidRPr="00CB0B0D" w:rsidRDefault="00A05E75" w:rsidP="00A05E75">
            <w:pPr>
              <w:spacing w:after="120" w:line="276" w:lineRule="auto"/>
              <w:jc w:val="both"/>
              <w:textAlignment w:val="top"/>
              <w:rPr>
                <w:rFonts w:ascii="Arial" w:hAnsi="Arial" w:cs="Arial"/>
                <w:b/>
                <w:sz w:val="22"/>
                <w:szCs w:val="22"/>
                <w:lang w:val="en-GB"/>
              </w:rPr>
            </w:pPr>
          </w:p>
          <w:p w:rsidR="00A05E75" w:rsidRPr="00F76271" w:rsidRDefault="00A05E75" w:rsidP="00A05E75">
            <w:pPr>
              <w:spacing w:line="276" w:lineRule="auto"/>
              <w:jc w:val="both"/>
              <w:textAlignment w:val="top"/>
              <w:rPr>
                <w:rFonts w:ascii="Arial" w:hAnsi="Arial" w:cs="Arial"/>
                <w:b/>
                <w:sz w:val="22"/>
                <w:szCs w:val="22"/>
                <w:lang w:val="en-GB"/>
              </w:rPr>
            </w:pPr>
            <w:r w:rsidRPr="00F76271">
              <w:rPr>
                <w:rFonts w:ascii="Arial" w:hAnsi="Arial" w:cs="Arial"/>
                <w:b/>
                <w:sz w:val="22"/>
                <w:szCs w:val="22"/>
                <w:lang w:val="en-GB"/>
              </w:rPr>
              <w:t>Imran Vanker</w:t>
            </w:r>
          </w:p>
          <w:p w:rsidR="00A05E75" w:rsidRPr="00F76271" w:rsidRDefault="00A05E75" w:rsidP="00A05E75">
            <w:pPr>
              <w:spacing w:after="120" w:line="276" w:lineRule="auto"/>
              <w:jc w:val="both"/>
              <w:rPr>
                <w:rFonts w:ascii="Arial" w:hAnsi="Arial" w:cs="Arial"/>
                <w:b/>
                <w:sz w:val="22"/>
                <w:szCs w:val="22"/>
                <w:lang w:val="en-GB"/>
              </w:rPr>
            </w:pPr>
            <w:r w:rsidRPr="00F76271">
              <w:rPr>
                <w:rFonts w:ascii="Arial" w:hAnsi="Arial" w:cs="Arial"/>
                <w:b/>
                <w:sz w:val="22"/>
                <w:szCs w:val="22"/>
                <w:lang w:val="en-GB"/>
              </w:rPr>
              <w:t>Director: Standards</w:t>
            </w:r>
          </w:p>
          <w:p w:rsidR="00A05E75" w:rsidRPr="00F76271" w:rsidRDefault="00A05E75" w:rsidP="00A05E75">
            <w:pPr>
              <w:spacing w:after="120" w:line="276" w:lineRule="auto"/>
              <w:jc w:val="both"/>
              <w:rPr>
                <w:rFonts w:ascii="Arial" w:hAnsi="Arial" w:cs="Arial"/>
                <w:b/>
                <w:i/>
                <w:noProof/>
                <w:sz w:val="20"/>
                <w:szCs w:val="20"/>
                <w:lang w:val="en-GB"/>
              </w:rPr>
            </w:pPr>
          </w:p>
          <w:p w:rsidR="00A05E75" w:rsidRPr="003F3563" w:rsidRDefault="00A05E75" w:rsidP="00A05E75">
            <w:pPr>
              <w:spacing w:after="120" w:line="276" w:lineRule="auto"/>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A05E75" w:rsidRPr="003F3563" w:rsidRDefault="00A05E75" w:rsidP="00A05E75">
            <w:pPr>
              <w:spacing w:after="120" w:line="276" w:lineRule="auto"/>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A05E75" w:rsidRDefault="00A05E75" w:rsidP="00E86838">
            <w:pPr>
              <w:spacing w:line="276" w:lineRule="auto"/>
              <w:rPr>
                <w:rFonts w:ascii="Arial" w:hAnsi="Arial" w:cs="Arial"/>
              </w:rPr>
            </w:pPr>
          </w:p>
        </w:tc>
      </w:tr>
    </w:tbl>
    <w:p w:rsidR="00F76271" w:rsidRPr="00F76271" w:rsidRDefault="00F76271" w:rsidP="00E86838">
      <w:pPr>
        <w:spacing w:line="276" w:lineRule="auto"/>
        <w:rPr>
          <w:rFonts w:ascii="Arial" w:hAnsi="Arial" w:cs="Arial"/>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62BCE"/>
    <w:multiLevelType w:val="hybridMultilevel"/>
    <w:tmpl w:val="524CC104"/>
    <w:lvl w:ilvl="0" w:tplc="5D7017D2">
      <w:start w:val="1"/>
      <w:numFmt w:val="lowerLetter"/>
      <w:lvlText w:val="(%1)"/>
      <w:lvlJc w:val="left"/>
      <w:pPr>
        <w:ind w:left="360" w:hanging="360"/>
      </w:pPr>
      <w:rPr>
        <w:rFonts w:ascii="Arial" w:hAnsi="Arial" w:cstheme="majorHAnsi"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456B7"/>
    <w:rsid w:val="00204697"/>
    <w:rsid w:val="00247F0E"/>
    <w:rsid w:val="00287884"/>
    <w:rsid w:val="002D5B19"/>
    <w:rsid w:val="003D6635"/>
    <w:rsid w:val="003F3563"/>
    <w:rsid w:val="005042FD"/>
    <w:rsid w:val="00513971"/>
    <w:rsid w:val="005951E5"/>
    <w:rsid w:val="006A2A11"/>
    <w:rsid w:val="007625AA"/>
    <w:rsid w:val="00794A42"/>
    <w:rsid w:val="00830FCD"/>
    <w:rsid w:val="009413CF"/>
    <w:rsid w:val="00981C35"/>
    <w:rsid w:val="00A05E75"/>
    <w:rsid w:val="00BB261F"/>
    <w:rsid w:val="00C63976"/>
    <w:rsid w:val="00CB0B0D"/>
    <w:rsid w:val="00CC11E7"/>
    <w:rsid w:val="00CC48E5"/>
    <w:rsid w:val="00D308A9"/>
    <w:rsid w:val="00D9728A"/>
    <w:rsid w:val="00E86838"/>
    <w:rsid w:val="00F26267"/>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0D65"/>
  <w15:docId w15:val="{076D1D57-F480-4194-9C44-5E607D2C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Title">
    <w:name w:val="Title"/>
    <w:basedOn w:val="Normal"/>
    <w:link w:val="TitleChar"/>
    <w:uiPriority w:val="10"/>
    <w:qFormat/>
    <w:rsid w:val="000456B7"/>
    <w:pPr>
      <w:ind w:left="567"/>
      <w:jc w:val="center"/>
    </w:pPr>
    <w:rPr>
      <w:b/>
      <w:bCs/>
      <w:sz w:val="22"/>
      <w:szCs w:val="22"/>
    </w:rPr>
  </w:style>
  <w:style w:type="character" w:customStyle="1" w:styleId="TitleChar">
    <w:name w:val="Title Char"/>
    <w:basedOn w:val="DefaultParagraphFont"/>
    <w:link w:val="Title"/>
    <w:uiPriority w:val="10"/>
    <w:rsid w:val="000456B7"/>
    <w:rPr>
      <w:rFonts w:ascii="Times New Roman" w:eastAsia="Times New Roman" w:hAnsi="Times New Roman" w:cs="Times New Roman"/>
      <w:b/>
      <w:bCs/>
      <w:lang w:val="en-US"/>
    </w:rPr>
  </w:style>
  <w:style w:type="character" w:styleId="FollowedHyperlink">
    <w:name w:val="FollowedHyperlink"/>
    <w:basedOn w:val="DefaultParagraphFont"/>
    <w:uiPriority w:val="99"/>
    <w:semiHidden/>
    <w:unhideWhenUsed/>
    <w:rsid w:val="00CB0B0D"/>
    <w:rPr>
      <w:color w:val="800080" w:themeColor="followedHyperlink"/>
      <w:u w:val="single"/>
    </w:rPr>
  </w:style>
  <w:style w:type="table" w:styleId="TableGrid">
    <w:name w:val="Table Grid"/>
    <w:basedOn w:val="TableNormal"/>
    <w:uiPriority w:val="59"/>
    <w:rsid w:val="00A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 w:id="18507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ab.org.za/myau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dcterms:created xsi:type="dcterms:W3CDTF">2017-06-09T12:06:00Z</dcterms:created>
  <dcterms:modified xsi:type="dcterms:W3CDTF">2017-06-09T12:10:00Z</dcterms:modified>
</cp:coreProperties>
</file>