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FC96" w14:textId="5D08B08D" w:rsidR="000E5EF3" w:rsidRPr="00400D51" w:rsidRDefault="000E5EF3" w:rsidP="00A05016">
      <w:pPr>
        <w:pStyle w:val="Default"/>
        <w:spacing w:after="120" w:line="276" w:lineRule="auto"/>
        <w:jc w:val="both"/>
        <w:rPr>
          <w:rFonts w:ascii="Arial Nova" w:hAnsi="Arial Nova" w:cs="Arial"/>
          <w:b/>
          <w:i/>
          <w:szCs w:val="22"/>
        </w:rPr>
      </w:pPr>
      <w:r w:rsidRPr="00400D51">
        <w:rPr>
          <w:rFonts w:ascii="Arial Nova" w:hAnsi="Arial Nova" w:cs="Arial"/>
          <w:b/>
          <w:i/>
          <w:szCs w:val="22"/>
        </w:rPr>
        <w:t>NOTE: If you would like assistance with completing this form,</w:t>
      </w:r>
      <w:r w:rsidR="00B535E8">
        <w:rPr>
          <w:rFonts w:ascii="Arial Nova" w:hAnsi="Arial Nova" w:cs="Arial"/>
          <w:b/>
          <w:i/>
          <w:szCs w:val="22"/>
        </w:rPr>
        <w:t xml:space="preserve"> or want to discuss any of its aspects,</w:t>
      </w:r>
      <w:r w:rsidRPr="00400D51">
        <w:rPr>
          <w:rFonts w:ascii="Arial Nova" w:hAnsi="Arial Nova" w:cs="Arial"/>
          <w:b/>
          <w:i/>
          <w:szCs w:val="22"/>
        </w:rPr>
        <w:t xml:space="preserve"> please contact </w:t>
      </w:r>
      <w:r w:rsidR="004A0189" w:rsidRPr="00400D51">
        <w:rPr>
          <w:rFonts w:ascii="Arial Nova" w:hAnsi="Arial Nova" w:cs="Arial"/>
          <w:b/>
          <w:i/>
          <w:szCs w:val="22"/>
        </w:rPr>
        <w:t>Saadiya Adam</w:t>
      </w:r>
      <w:r w:rsidRPr="00400D51">
        <w:rPr>
          <w:rFonts w:ascii="Arial Nova" w:hAnsi="Arial Nova" w:cs="Arial"/>
          <w:b/>
          <w:i/>
          <w:szCs w:val="22"/>
        </w:rPr>
        <w:t xml:space="preserve"> </w:t>
      </w:r>
      <w:r w:rsidR="00D60D40" w:rsidRPr="00400D51">
        <w:rPr>
          <w:rFonts w:ascii="Arial Nova" w:hAnsi="Arial Nova" w:cs="Arial"/>
          <w:b/>
          <w:i/>
          <w:szCs w:val="22"/>
        </w:rPr>
        <w:t>by emailing her at</w:t>
      </w:r>
      <w:r w:rsidRPr="00400D51">
        <w:rPr>
          <w:rFonts w:ascii="Arial Nova" w:hAnsi="Arial Nova" w:cs="Arial"/>
          <w:b/>
          <w:i/>
          <w:szCs w:val="22"/>
        </w:rPr>
        <w:t xml:space="preserve"> </w:t>
      </w:r>
      <w:hyperlink r:id="rId8" w:history="1">
        <w:r w:rsidR="004A0189" w:rsidRPr="00400D51">
          <w:rPr>
            <w:rStyle w:val="Hyperlink"/>
            <w:rFonts w:ascii="Arial Nova" w:hAnsi="Arial Nova" w:cs="Arial"/>
            <w:b/>
            <w:i/>
            <w:szCs w:val="22"/>
          </w:rPr>
          <w:t>sadam@irba.co.za</w:t>
        </w:r>
      </w:hyperlink>
      <w:r w:rsidR="005138E8">
        <w:rPr>
          <w:rFonts w:ascii="Arial Nova" w:hAnsi="Arial Nova" w:cs="Arial"/>
          <w:b/>
          <w:i/>
          <w:szCs w:val="22"/>
        </w:rPr>
        <w:t>.</w:t>
      </w:r>
    </w:p>
    <w:p w14:paraId="337FE6AE" w14:textId="77777777" w:rsidR="000E5EF3" w:rsidRPr="00400D51" w:rsidRDefault="000E5EF3" w:rsidP="00A05016">
      <w:pPr>
        <w:pStyle w:val="Default"/>
        <w:spacing w:after="120" w:line="276" w:lineRule="auto"/>
        <w:rPr>
          <w:rFonts w:ascii="Arial Nova" w:hAnsi="Arial Nova" w:cs="Arial"/>
          <w:b/>
          <w:i/>
          <w:szCs w:val="2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4041"/>
        <w:gridCol w:w="10838"/>
      </w:tblGrid>
      <w:tr w:rsidR="000E5EF3" w:rsidRPr="005138E8" w14:paraId="4380DA29" w14:textId="77777777" w:rsidTr="00A05016">
        <w:tc>
          <w:tcPr>
            <w:tcW w:w="4041" w:type="dxa"/>
          </w:tcPr>
          <w:p w14:paraId="675FE38A" w14:textId="1BD046EF" w:rsidR="000E5EF3" w:rsidRPr="00A05016" w:rsidRDefault="000E5EF3" w:rsidP="00A05016">
            <w:pPr>
              <w:pStyle w:val="Default"/>
              <w:spacing w:before="120" w:after="120" w:line="276" w:lineRule="auto"/>
              <w:rPr>
                <w:rFonts w:ascii="Arial Nova" w:hAnsi="Arial Nova" w:cs="Arial"/>
                <w:b/>
                <w:sz w:val="22"/>
                <w:szCs w:val="22"/>
              </w:rPr>
            </w:pPr>
            <w:r w:rsidRPr="00A05016">
              <w:rPr>
                <w:rFonts w:ascii="Arial Nova" w:hAnsi="Arial Nova" w:cs="Arial"/>
                <w:b/>
                <w:sz w:val="22"/>
                <w:szCs w:val="22"/>
              </w:rPr>
              <w:t xml:space="preserve">Name of </w:t>
            </w:r>
            <w:r w:rsidR="005138E8" w:rsidRPr="00A05016">
              <w:rPr>
                <w:rFonts w:ascii="Arial Nova" w:hAnsi="Arial Nova" w:cs="Arial"/>
                <w:b/>
                <w:sz w:val="22"/>
                <w:szCs w:val="22"/>
              </w:rPr>
              <w:t>t</w:t>
            </w:r>
            <w:r w:rsidR="005138E8" w:rsidRPr="00A05016">
              <w:rPr>
                <w:rFonts w:ascii="Arial Nova" w:hAnsi="Arial Nova"/>
                <w:b/>
                <w:sz w:val="22"/>
                <w:szCs w:val="22"/>
              </w:rPr>
              <w:t xml:space="preserve">he </w:t>
            </w:r>
            <w:r w:rsidR="00D60D40" w:rsidRPr="00A05016">
              <w:rPr>
                <w:rFonts w:ascii="Arial Nova" w:hAnsi="Arial Nova" w:cs="Arial"/>
                <w:b/>
                <w:sz w:val="22"/>
                <w:szCs w:val="22"/>
              </w:rPr>
              <w:t>Project</w:t>
            </w:r>
          </w:p>
        </w:tc>
        <w:tc>
          <w:tcPr>
            <w:tcW w:w="10838" w:type="dxa"/>
          </w:tcPr>
          <w:p w14:paraId="64A90710" w14:textId="34B1814D" w:rsidR="000E5EF3" w:rsidRPr="005138E8" w:rsidRDefault="000E5EF3" w:rsidP="00A05016">
            <w:pPr>
              <w:spacing w:before="120" w:after="120"/>
              <w:rPr>
                <w:rFonts w:ascii="Arial Nova" w:hAnsi="Arial Nova" w:cs="Arial"/>
                <w:b/>
              </w:rPr>
            </w:pPr>
          </w:p>
        </w:tc>
      </w:tr>
      <w:tr w:rsidR="000E5EF3" w:rsidRPr="005138E8" w14:paraId="4C5D82D6" w14:textId="77777777" w:rsidTr="00A05016">
        <w:tc>
          <w:tcPr>
            <w:tcW w:w="4041" w:type="dxa"/>
          </w:tcPr>
          <w:p w14:paraId="413E3F92" w14:textId="2059B0DC" w:rsidR="000E5EF3" w:rsidRPr="00A05016" w:rsidRDefault="000E5EF3" w:rsidP="00A05016">
            <w:pPr>
              <w:pStyle w:val="Default"/>
              <w:spacing w:before="120" w:after="120" w:line="276" w:lineRule="auto"/>
              <w:rPr>
                <w:rFonts w:ascii="Arial Nova" w:hAnsi="Arial Nova" w:cs="Arial"/>
                <w:b/>
                <w:sz w:val="22"/>
                <w:szCs w:val="22"/>
              </w:rPr>
            </w:pPr>
            <w:r w:rsidRPr="00A05016">
              <w:rPr>
                <w:rFonts w:ascii="Arial Nova" w:hAnsi="Arial Nova" w:cs="Arial"/>
                <w:b/>
                <w:sz w:val="22"/>
                <w:szCs w:val="22"/>
              </w:rPr>
              <w:t xml:space="preserve">Abbreviated </w:t>
            </w:r>
            <w:r w:rsidR="00D60D40" w:rsidRPr="00A05016">
              <w:rPr>
                <w:rFonts w:ascii="Arial Nova" w:hAnsi="Arial Nova" w:cs="Arial"/>
                <w:b/>
                <w:sz w:val="22"/>
                <w:szCs w:val="22"/>
              </w:rPr>
              <w:t>Name</w:t>
            </w:r>
          </w:p>
        </w:tc>
        <w:tc>
          <w:tcPr>
            <w:tcW w:w="10838" w:type="dxa"/>
          </w:tcPr>
          <w:p w14:paraId="0C19945E" w14:textId="77777777" w:rsidR="000E5EF3" w:rsidRPr="005138E8" w:rsidRDefault="000E5EF3" w:rsidP="00A05016">
            <w:pPr>
              <w:pStyle w:val="Default"/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0E5EF3" w:rsidRPr="005138E8" w14:paraId="4A98E287" w14:textId="77777777" w:rsidTr="00A05016">
        <w:tc>
          <w:tcPr>
            <w:tcW w:w="4041" w:type="dxa"/>
          </w:tcPr>
          <w:p w14:paraId="3A71176C" w14:textId="33F3F5BD" w:rsidR="000E5EF3" w:rsidRPr="00A05016" w:rsidRDefault="000E5EF3" w:rsidP="00A05016">
            <w:pPr>
              <w:pStyle w:val="Default"/>
              <w:spacing w:before="120" w:after="120" w:line="276" w:lineRule="auto"/>
              <w:rPr>
                <w:rFonts w:ascii="Arial Nova" w:hAnsi="Arial Nova" w:cs="Arial"/>
                <w:b/>
                <w:sz w:val="22"/>
                <w:szCs w:val="22"/>
              </w:rPr>
            </w:pPr>
            <w:r w:rsidRPr="00A05016">
              <w:rPr>
                <w:rFonts w:ascii="Arial Nova" w:hAnsi="Arial Nova" w:cs="Arial"/>
                <w:b/>
                <w:sz w:val="22"/>
                <w:szCs w:val="22"/>
              </w:rPr>
              <w:t xml:space="preserve">Information </w:t>
            </w:r>
            <w:r w:rsidR="00D60D40" w:rsidRPr="00A05016">
              <w:rPr>
                <w:rFonts w:ascii="Arial Nova" w:hAnsi="Arial Nova" w:cs="Arial"/>
                <w:b/>
                <w:sz w:val="22"/>
                <w:szCs w:val="22"/>
              </w:rPr>
              <w:t>Completed By</w:t>
            </w:r>
          </w:p>
        </w:tc>
        <w:tc>
          <w:tcPr>
            <w:tcW w:w="10838" w:type="dxa"/>
          </w:tcPr>
          <w:p w14:paraId="1F9C4F3F" w14:textId="18BA381F" w:rsidR="000E5EF3" w:rsidRPr="005138E8" w:rsidRDefault="000E5EF3" w:rsidP="00A05016">
            <w:pPr>
              <w:pStyle w:val="Default"/>
              <w:spacing w:before="120" w:after="120" w:line="276" w:lineRule="auto"/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0E5EF3" w:rsidRPr="005138E8" w14:paraId="7C7BC6A0" w14:textId="77777777" w:rsidTr="00A05016">
        <w:tc>
          <w:tcPr>
            <w:tcW w:w="4041" w:type="dxa"/>
          </w:tcPr>
          <w:p w14:paraId="6637292F" w14:textId="77777777" w:rsidR="000E5EF3" w:rsidRPr="00A05016" w:rsidRDefault="000E5EF3" w:rsidP="00A05016">
            <w:pPr>
              <w:pStyle w:val="Default"/>
              <w:spacing w:before="120" w:after="120" w:line="276" w:lineRule="auto"/>
              <w:rPr>
                <w:rFonts w:ascii="Arial Nova" w:hAnsi="Arial Nova" w:cs="Arial"/>
                <w:b/>
                <w:sz w:val="22"/>
                <w:szCs w:val="22"/>
              </w:rPr>
            </w:pPr>
            <w:r w:rsidRPr="00A05016">
              <w:rPr>
                <w:rFonts w:ascii="Arial Nova" w:hAnsi="Arial Nova" w:cs="Arial"/>
                <w:b/>
                <w:sz w:val="22"/>
                <w:szCs w:val="22"/>
              </w:rPr>
              <w:t>Date</w:t>
            </w:r>
          </w:p>
        </w:tc>
        <w:tc>
          <w:tcPr>
            <w:tcW w:w="10838" w:type="dxa"/>
          </w:tcPr>
          <w:p w14:paraId="6D33EF9A" w14:textId="3B07CC3D" w:rsidR="000E5EF3" w:rsidRPr="005138E8" w:rsidRDefault="000E5EF3" w:rsidP="00A05016">
            <w:pPr>
              <w:pStyle w:val="Default"/>
              <w:spacing w:before="120" w:after="120" w:line="276" w:lineRule="auto"/>
              <w:rPr>
                <w:rFonts w:ascii="Arial Nova" w:hAnsi="Arial Nova" w:cs="Arial"/>
                <w:b/>
                <w:sz w:val="22"/>
                <w:szCs w:val="22"/>
              </w:rPr>
            </w:pPr>
          </w:p>
        </w:tc>
      </w:tr>
    </w:tbl>
    <w:p w14:paraId="09A10EC8" w14:textId="1CB80197" w:rsidR="002D092D" w:rsidRPr="00400D51" w:rsidRDefault="00E83787" w:rsidP="00A05016">
      <w:pPr>
        <w:pStyle w:val="Default"/>
        <w:tabs>
          <w:tab w:val="left" w:pos="2904"/>
        </w:tabs>
        <w:spacing w:after="120" w:line="276" w:lineRule="auto"/>
        <w:rPr>
          <w:rFonts w:ascii="Arial Nova" w:hAnsi="Arial Nova" w:cs="Arial"/>
          <w:b/>
          <w:szCs w:val="22"/>
        </w:rPr>
      </w:pPr>
      <w:r w:rsidRPr="00400D51">
        <w:rPr>
          <w:rFonts w:ascii="Arial Nova" w:hAnsi="Arial Nova" w:cs="Arial"/>
          <w:b/>
          <w:szCs w:val="22"/>
        </w:rPr>
        <w:tab/>
      </w:r>
    </w:p>
    <w:p w14:paraId="4EB85024" w14:textId="26648030" w:rsidR="00ED0C26" w:rsidRPr="00400D51" w:rsidRDefault="00ED0C26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240"/>
        <w:rPr>
          <w:rFonts w:ascii="Arial Nova" w:eastAsia="Arial" w:hAnsi="Arial Nova" w:cs="Arial"/>
          <w:b/>
          <w:bCs/>
          <w:color w:val="000000"/>
        </w:rPr>
      </w:pPr>
      <w:r w:rsidRPr="00400D51">
        <w:rPr>
          <w:rFonts w:ascii="Arial Nova" w:eastAsia="Arial" w:hAnsi="Arial Nova" w:cs="Arial"/>
          <w:b/>
          <w:bCs/>
          <w:color w:val="000000"/>
        </w:rPr>
        <w:t>Provide an overview of the project being requested</w:t>
      </w:r>
      <w:r w:rsidR="004056BB">
        <w:rPr>
          <w:rFonts w:ascii="Arial Nova" w:eastAsia="Arial" w:hAnsi="Arial Nova" w:cs="Arial"/>
          <w:b/>
          <w:bCs/>
          <w:color w:val="000000"/>
        </w:rPr>
        <w:t>, focusing on what is indicated below</w:t>
      </w:r>
      <w:r w:rsidR="00D60D40" w:rsidRPr="00400D51">
        <w:rPr>
          <w:rFonts w:ascii="Arial Nova" w:eastAsia="Arial" w:hAnsi="Arial Nova" w:cs="Arial"/>
          <w:b/>
          <w:bCs/>
          <w:color w:val="000000"/>
        </w:rPr>
        <w:t>.</w:t>
      </w:r>
      <w:r w:rsidRPr="00400D51">
        <w:rPr>
          <w:rFonts w:ascii="Arial Nova" w:eastAsia="Arial" w:hAnsi="Arial Nova" w:cs="Arial"/>
          <w:b/>
          <w:bCs/>
          <w:color w:val="000000"/>
        </w:rPr>
        <w:t xml:space="preserve"> </w:t>
      </w:r>
    </w:p>
    <w:p w14:paraId="0FE7464E" w14:textId="77777777" w:rsidR="00ED0C26" w:rsidRPr="00A05016" w:rsidRDefault="00ED0C26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20"/>
        <w:rPr>
          <w:rFonts w:ascii="Arial Nova" w:eastAsia="Arial" w:hAnsi="Arial Nova" w:cs="Arial"/>
          <w:color w:val="000000"/>
        </w:rPr>
      </w:pPr>
      <w:r w:rsidRPr="00A05016">
        <w:rPr>
          <w:rFonts w:ascii="Arial Nova" w:eastAsia="Arial" w:hAnsi="Arial Nova" w:cs="Arial"/>
          <w:color w:val="000000"/>
        </w:rPr>
        <w:t>Background:</w:t>
      </w:r>
    </w:p>
    <w:p w14:paraId="3680CDEB" w14:textId="77777777" w:rsidR="00ED0C26" w:rsidRPr="00B535E8" w:rsidRDefault="00ED0C26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20"/>
        <w:rPr>
          <w:rFonts w:ascii="Arial Nova" w:eastAsia="Arial" w:hAnsi="Arial Nova" w:cs="Arial"/>
          <w:color w:val="000000"/>
        </w:rPr>
      </w:pPr>
    </w:p>
    <w:p w14:paraId="133FAC76" w14:textId="77777777" w:rsidR="005138E8" w:rsidRPr="00B535E8" w:rsidRDefault="005138E8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20"/>
        <w:rPr>
          <w:rFonts w:ascii="Arial Nova" w:eastAsia="Arial" w:hAnsi="Arial Nova" w:cs="Arial"/>
          <w:color w:val="000000"/>
        </w:rPr>
      </w:pPr>
    </w:p>
    <w:p w14:paraId="066870F7" w14:textId="3C5F8569" w:rsidR="00ED0C26" w:rsidRPr="00A05016" w:rsidRDefault="00ED0C26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20"/>
        <w:rPr>
          <w:rFonts w:ascii="Arial Nova" w:hAnsi="Arial Nova" w:cs="Arial"/>
        </w:rPr>
      </w:pPr>
      <w:r w:rsidRPr="00A05016">
        <w:rPr>
          <w:rFonts w:ascii="Arial Nova" w:hAnsi="Arial Nova" w:cs="Arial"/>
        </w:rPr>
        <w:t>Brief description of the project:</w:t>
      </w:r>
    </w:p>
    <w:p w14:paraId="1E91DF0F" w14:textId="77777777" w:rsidR="007F48F1" w:rsidRPr="00A05016" w:rsidRDefault="007F48F1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20"/>
        <w:rPr>
          <w:rFonts w:ascii="Arial Nova" w:hAnsi="Arial Nova" w:cs="Arial"/>
        </w:rPr>
      </w:pPr>
    </w:p>
    <w:p w14:paraId="03867450" w14:textId="77777777" w:rsidR="005138E8" w:rsidRPr="00A05016" w:rsidRDefault="005138E8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20"/>
        <w:rPr>
          <w:rFonts w:ascii="Arial Nova" w:hAnsi="Arial Nova" w:cs="Arial"/>
        </w:rPr>
      </w:pPr>
    </w:p>
    <w:p w14:paraId="3C8701D2" w14:textId="6DB32BA5" w:rsidR="007F48F1" w:rsidRPr="00A05016" w:rsidRDefault="007F48F1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20"/>
        <w:rPr>
          <w:rFonts w:ascii="Arial Nova" w:hAnsi="Arial Nova" w:cs="Arial"/>
        </w:rPr>
      </w:pPr>
      <w:r w:rsidRPr="00A05016">
        <w:rPr>
          <w:rFonts w:ascii="Arial Nova" w:hAnsi="Arial Nova" w:cs="Arial"/>
        </w:rPr>
        <w:t xml:space="preserve">The public interest need </w:t>
      </w:r>
      <w:r w:rsidR="004056BB" w:rsidRPr="00A05016">
        <w:rPr>
          <w:rFonts w:ascii="Arial Nova" w:hAnsi="Arial Nova" w:cs="Arial"/>
        </w:rPr>
        <w:t>for</w:t>
      </w:r>
      <w:r w:rsidRPr="00A05016">
        <w:rPr>
          <w:rFonts w:ascii="Arial Nova" w:hAnsi="Arial Nova" w:cs="Arial"/>
        </w:rPr>
        <w:t xml:space="preserve"> this project:</w:t>
      </w:r>
    </w:p>
    <w:p w14:paraId="6FC256DF" w14:textId="77777777" w:rsidR="00ED0C26" w:rsidRDefault="00ED0C26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20"/>
        <w:rPr>
          <w:rFonts w:ascii="Arial Nova" w:hAnsi="Arial Nova" w:cs="Arial"/>
          <w:u w:val="single"/>
        </w:rPr>
      </w:pPr>
    </w:p>
    <w:p w14:paraId="3DF01901" w14:textId="77777777" w:rsidR="005138E8" w:rsidRPr="00400D51" w:rsidRDefault="005138E8" w:rsidP="00A05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pacing w:after="120"/>
        <w:rPr>
          <w:rFonts w:ascii="Arial Nova" w:hAnsi="Arial Nova" w:cs="Arial"/>
          <w:u w:val="single"/>
        </w:rPr>
      </w:pPr>
    </w:p>
    <w:p w14:paraId="3D02F4A7" w14:textId="7C03AB12" w:rsidR="005138E8" w:rsidRDefault="005138E8">
      <w:pPr>
        <w:spacing w:after="0" w:line="240" w:lineRule="auto"/>
        <w:rPr>
          <w:rFonts w:ascii="Arial Nova" w:hAnsi="Arial Nova" w:cs="Arial"/>
          <w:b/>
          <w:color w:val="000000"/>
          <w:sz w:val="24"/>
        </w:rPr>
      </w:pPr>
      <w:r>
        <w:rPr>
          <w:rFonts w:ascii="Arial Nova" w:hAnsi="Arial Nova" w:cs="Arial"/>
          <w:b/>
        </w:rPr>
        <w:br w:type="page"/>
      </w:r>
    </w:p>
    <w:p w14:paraId="0DFBF613" w14:textId="5EF4788C" w:rsidR="00282D84" w:rsidRPr="00400D51" w:rsidRDefault="005138E8" w:rsidP="00A05016">
      <w:pPr>
        <w:pStyle w:val="Default"/>
        <w:spacing w:line="276" w:lineRule="auto"/>
        <w:rPr>
          <w:rFonts w:ascii="Arial Nova" w:hAnsi="Arial Nova" w:cs="Arial"/>
          <w:b/>
          <w:szCs w:val="22"/>
        </w:rPr>
      </w:pPr>
      <w:r>
        <w:rPr>
          <w:rFonts w:ascii="Arial Nova" w:hAnsi="Arial Nova" w:cs="Arial"/>
          <w:b/>
          <w:szCs w:val="22"/>
        </w:rPr>
        <w:lastRenderedPageBreak/>
        <w:t xml:space="preserve">REQUIRED </w:t>
      </w:r>
      <w:r w:rsidR="00D60D40" w:rsidRPr="00400D51">
        <w:rPr>
          <w:rFonts w:ascii="Arial Nova" w:hAnsi="Arial Nova" w:cs="Arial"/>
          <w:b/>
          <w:szCs w:val="22"/>
        </w:rPr>
        <w:t>INFORMATION FOR THE PROJECT PROPOSAL</w:t>
      </w:r>
    </w:p>
    <w:p w14:paraId="6FC7A8EA" w14:textId="43E4C38E" w:rsidR="005138E8" w:rsidRDefault="005138E8">
      <w:pPr>
        <w:spacing w:after="0" w:line="240" w:lineRule="auto"/>
        <w:rPr>
          <w:rFonts w:ascii="Arial Nova" w:hAnsi="Arial Nova" w:cs="Arial"/>
          <w:b/>
          <w:color w:val="00000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6694"/>
        <w:gridCol w:w="7302"/>
      </w:tblGrid>
      <w:tr w:rsidR="006721B4" w:rsidRPr="005138E8" w14:paraId="01E9E6A0" w14:textId="77777777" w:rsidTr="00A05016">
        <w:trPr>
          <w:trHeight w:val="350"/>
          <w:tblHeader/>
        </w:trPr>
        <w:tc>
          <w:tcPr>
            <w:tcW w:w="672" w:type="dxa"/>
            <w:shd w:val="clear" w:color="auto" w:fill="F2F2F2" w:themeFill="background1" w:themeFillShade="F2"/>
          </w:tcPr>
          <w:p w14:paraId="7E8CF8A6" w14:textId="77777777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b/>
                <w:sz w:val="21"/>
                <w:szCs w:val="21"/>
              </w:rPr>
            </w:pPr>
          </w:p>
        </w:tc>
        <w:tc>
          <w:tcPr>
            <w:tcW w:w="6694" w:type="dxa"/>
            <w:shd w:val="clear" w:color="auto" w:fill="F2F2F2" w:themeFill="background1" w:themeFillShade="F2"/>
          </w:tcPr>
          <w:p w14:paraId="012BE6D4" w14:textId="2AAC5D45" w:rsidR="006721B4" w:rsidRPr="00A05016" w:rsidRDefault="005138E8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b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b/>
                <w:sz w:val="21"/>
                <w:szCs w:val="21"/>
              </w:rPr>
              <w:t>W</w:t>
            </w:r>
            <w:r w:rsidRPr="00A05016">
              <w:rPr>
                <w:rFonts w:ascii="Arial Nova" w:hAnsi="Arial Nova"/>
                <w:b/>
                <w:sz w:val="21"/>
                <w:szCs w:val="21"/>
              </w:rPr>
              <w:t xml:space="preserve">hat is </w:t>
            </w:r>
            <w:r w:rsidRPr="00A05016">
              <w:rPr>
                <w:rFonts w:ascii="Arial Nova" w:hAnsi="Arial Nova" w:cs="Arial"/>
                <w:b/>
                <w:sz w:val="21"/>
                <w:szCs w:val="21"/>
              </w:rPr>
              <w:t>Required</w:t>
            </w:r>
          </w:p>
        </w:tc>
        <w:tc>
          <w:tcPr>
            <w:tcW w:w="7302" w:type="dxa"/>
            <w:shd w:val="clear" w:color="auto" w:fill="F2F2F2" w:themeFill="background1" w:themeFillShade="F2"/>
          </w:tcPr>
          <w:p w14:paraId="0C43037F" w14:textId="7369751C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b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b/>
                <w:sz w:val="21"/>
                <w:szCs w:val="21"/>
              </w:rPr>
              <w:t>Response</w:t>
            </w:r>
          </w:p>
        </w:tc>
      </w:tr>
      <w:tr w:rsidR="006721B4" w:rsidRPr="005138E8" w14:paraId="458B3ED8" w14:textId="77777777" w:rsidTr="00A05016">
        <w:trPr>
          <w:trHeight w:val="350"/>
        </w:trPr>
        <w:tc>
          <w:tcPr>
            <w:tcW w:w="672" w:type="dxa"/>
          </w:tcPr>
          <w:p w14:paraId="05412BAF" w14:textId="36A532C7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1.</w:t>
            </w:r>
          </w:p>
        </w:tc>
        <w:tc>
          <w:tcPr>
            <w:tcW w:w="6694" w:type="dxa"/>
          </w:tcPr>
          <w:p w14:paraId="3035801A" w14:textId="39B1EDE5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Legislative requirements </w:t>
            </w:r>
            <w:r w:rsidR="002E7D69">
              <w:rPr>
                <w:rFonts w:ascii="Arial Nova" w:hAnsi="Arial Nova" w:cs="Arial"/>
                <w:sz w:val="21"/>
                <w:szCs w:val="21"/>
              </w:rPr>
              <w:t xml:space="preserve">– 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applicable Act, regulations or other legislation</w:t>
            </w:r>
            <w:r w:rsidR="0015094E" w:rsidRPr="00A05016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="0015094E" w:rsidRPr="00A05016">
              <w:rPr>
                <w:rFonts w:ascii="Arial Nova" w:eastAsia="Arial" w:hAnsi="Arial Nova" w:cs="Arial"/>
                <w:sz w:val="21"/>
                <w:szCs w:val="21"/>
              </w:rPr>
              <w:t>(including Listings Requirements)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relating to the accounting records and financial statements; </w:t>
            </w:r>
            <w:r w:rsidR="002E7D69">
              <w:rPr>
                <w:rFonts w:ascii="Arial Nova" w:hAnsi="Arial Nova" w:cs="Arial"/>
                <w:sz w:val="21"/>
                <w:szCs w:val="21"/>
              </w:rPr>
              <w:t xml:space="preserve">and </w:t>
            </w:r>
            <w:r w:rsidR="002E7D69" w:rsidRPr="002E7D69">
              <w:rPr>
                <w:rFonts w:ascii="Arial Nova" w:hAnsi="Arial Nova" w:cs="Arial"/>
                <w:sz w:val="21"/>
                <w:szCs w:val="21"/>
              </w:rPr>
              <w:t xml:space="preserve">this 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would be the subject matter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 xml:space="preserve"> information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to which the auditor’s engagement relates</w:t>
            </w:r>
            <w:r w:rsidR="00AF7131" w:rsidRPr="00A05016">
              <w:rPr>
                <w:rFonts w:ascii="Arial Nova" w:hAnsi="Arial Nova" w:cs="Arial"/>
                <w:sz w:val="21"/>
                <w:szCs w:val="21"/>
              </w:rPr>
              <w:t>.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 xml:space="preserve">Please 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include section numbers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>,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if possible.</w:t>
            </w:r>
          </w:p>
        </w:tc>
        <w:tc>
          <w:tcPr>
            <w:tcW w:w="7302" w:type="dxa"/>
          </w:tcPr>
          <w:p w14:paraId="0F803C05" w14:textId="353304DF" w:rsidR="005C3EE2" w:rsidRPr="00A05016" w:rsidRDefault="005C3EE2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5C951BB7" w14:textId="77777777" w:rsidTr="00A05016">
        <w:trPr>
          <w:trHeight w:val="350"/>
        </w:trPr>
        <w:tc>
          <w:tcPr>
            <w:tcW w:w="672" w:type="dxa"/>
          </w:tcPr>
          <w:p w14:paraId="09F6B2B3" w14:textId="411055B9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2.</w:t>
            </w:r>
          </w:p>
        </w:tc>
        <w:tc>
          <w:tcPr>
            <w:tcW w:w="6694" w:type="dxa"/>
          </w:tcPr>
          <w:p w14:paraId="5832226A" w14:textId="144BE3FD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Legislative requirements</w:t>
            </w:r>
            <w:r w:rsidR="0015094E" w:rsidRPr="00A05016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="0015094E" w:rsidRPr="00A05016">
              <w:rPr>
                <w:rFonts w:ascii="Arial Nova" w:eastAsia="Arial" w:hAnsi="Arial Nova" w:cs="Arial"/>
                <w:sz w:val="21"/>
                <w:szCs w:val="21"/>
              </w:rPr>
              <w:t>(including Listings Requirements)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with respect to the appointment of an auditor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/assurance provider</w:t>
            </w:r>
            <w:r w:rsidR="00973579">
              <w:rPr>
                <w:rFonts w:ascii="Arial Nova" w:hAnsi="Arial Nova" w:cs="Arial"/>
                <w:sz w:val="21"/>
                <w:szCs w:val="21"/>
              </w:rPr>
              <w:t>,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and the duties and responsibilities of the auditor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/assurance provider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.</w:t>
            </w:r>
          </w:p>
        </w:tc>
        <w:tc>
          <w:tcPr>
            <w:tcW w:w="7302" w:type="dxa"/>
          </w:tcPr>
          <w:p w14:paraId="165F2EDA" w14:textId="014EA825" w:rsidR="00957684" w:rsidRPr="00A05016" w:rsidRDefault="0095768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2BEA77CF" w14:textId="77777777" w:rsidTr="00A05016">
        <w:trPr>
          <w:trHeight w:val="350"/>
        </w:trPr>
        <w:tc>
          <w:tcPr>
            <w:tcW w:w="672" w:type="dxa"/>
          </w:tcPr>
          <w:p w14:paraId="5F550FFF" w14:textId="4CCCC74E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3.</w:t>
            </w:r>
          </w:p>
        </w:tc>
        <w:tc>
          <w:tcPr>
            <w:tcW w:w="6694" w:type="dxa"/>
          </w:tcPr>
          <w:p w14:paraId="33201D90" w14:textId="3CDBFCBF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Existing auditor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/assurance provider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reporting template – who drafted it originally</w:t>
            </w:r>
            <w:r w:rsidR="00D60D40" w:rsidRPr="00A05016">
              <w:rPr>
                <w:rFonts w:ascii="Arial Nova" w:hAnsi="Arial Nova" w:cs="Arial"/>
                <w:sz w:val="21"/>
                <w:szCs w:val="21"/>
              </w:rPr>
              <w:t>;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what type of auditor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’s/assurance provider’s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report is it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>;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and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>,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if possible, the level of assurance being provided.</w:t>
            </w:r>
          </w:p>
        </w:tc>
        <w:tc>
          <w:tcPr>
            <w:tcW w:w="7302" w:type="dxa"/>
          </w:tcPr>
          <w:p w14:paraId="6D067604" w14:textId="419551B5" w:rsidR="00B921E7" w:rsidRPr="00A05016" w:rsidRDefault="00B921E7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6A7295CB" w14:textId="77777777" w:rsidTr="00A05016">
        <w:trPr>
          <w:trHeight w:val="350"/>
        </w:trPr>
        <w:tc>
          <w:tcPr>
            <w:tcW w:w="672" w:type="dxa"/>
          </w:tcPr>
          <w:p w14:paraId="5D02F985" w14:textId="239A9B20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4.</w:t>
            </w:r>
          </w:p>
        </w:tc>
        <w:tc>
          <w:tcPr>
            <w:tcW w:w="6694" w:type="dxa"/>
          </w:tcPr>
          <w:p w14:paraId="562B3B6E" w14:textId="188AC930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Additional instructions and guidance that have been provided to</w:t>
            </w:r>
            <w:r w:rsidR="00973579">
              <w:rPr>
                <w:rFonts w:ascii="Arial Nova" w:hAnsi="Arial Nova" w:cs="Arial"/>
                <w:sz w:val="21"/>
                <w:szCs w:val="21"/>
              </w:rPr>
              <w:t xml:space="preserve"> the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auditors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/assurance provider</w:t>
            </w:r>
            <w:r w:rsidR="00D17595" w:rsidRPr="00A05016">
              <w:rPr>
                <w:rFonts w:ascii="Arial Nova" w:hAnsi="Arial Nova" w:cs="Arial"/>
                <w:sz w:val="21"/>
                <w:szCs w:val="21"/>
              </w:rPr>
              <w:t>s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or the entity being audited</w:t>
            </w:r>
            <w:r w:rsidR="00D17595" w:rsidRPr="00A05016">
              <w:rPr>
                <w:rFonts w:ascii="Arial Nova" w:hAnsi="Arial Nova" w:cs="Arial"/>
                <w:sz w:val="21"/>
                <w:szCs w:val="21"/>
              </w:rPr>
              <w:t>/assured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.</w:t>
            </w:r>
          </w:p>
        </w:tc>
        <w:tc>
          <w:tcPr>
            <w:tcW w:w="7302" w:type="dxa"/>
          </w:tcPr>
          <w:p w14:paraId="5393DC2D" w14:textId="186C646D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4EA73D99" w14:textId="77777777" w:rsidTr="00A05016">
        <w:trPr>
          <w:trHeight w:val="350"/>
        </w:trPr>
        <w:tc>
          <w:tcPr>
            <w:tcW w:w="672" w:type="dxa"/>
          </w:tcPr>
          <w:p w14:paraId="48E978B8" w14:textId="45382217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5.</w:t>
            </w:r>
          </w:p>
        </w:tc>
        <w:tc>
          <w:tcPr>
            <w:tcW w:w="6694" w:type="dxa"/>
          </w:tcPr>
          <w:p w14:paraId="3FC8FADE" w14:textId="5D04181F" w:rsidR="006721B4" w:rsidRPr="00A05016" w:rsidRDefault="00ED21B6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Estimated 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 xml:space="preserve">Number of 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 xml:space="preserve">affected 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>entities being audited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/assured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>.</w:t>
            </w:r>
          </w:p>
        </w:tc>
        <w:tc>
          <w:tcPr>
            <w:tcW w:w="7302" w:type="dxa"/>
          </w:tcPr>
          <w:p w14:paraId="1C4CF031" w14:textId="1155561C" w:rsidR="007909E2" w:rsidRPr="00A05016" w:rsidRDefault="007909E2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218F649A" w14:textId="77777777" w:rsidTr="00A05016">
        <w:trPr>
          <w:trHeight w:val="350"/>
        </w:trPr>
        <w:tc>
          <w:tcPr>
            <w:tcW w:w="672" w:type="dxa"/>
          </w:tcPr>
          <w:p w14:paraId="00F30076" w14:textId="1580AF44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6.</w:t>
            </w:r>
          </w:p>
        </w:tc>
        <w:tc>
          <w:tcPr>
            <w:tcW w:w="6694" w:type="dxa"/>
          </w:tcPr>
          <w:p w14:paraId="0565553C" w14:textId="3684A8E2" w:rsidR="006721B4" w:rsidRPr="00A05016" w:rsidRDefault="009C37A3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>
              <w:rPr>
                <w:rFonts w:ascii="Arial Nova" w:hAnsi="Arial Nova" w:cs="Arial"/>
                <w:sz w:val="21"/>
                <w:szCs w:val="21"/>
              </w:rPr>
              <w:t xml:space="preserve">Estimated 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>Number of auditors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/assurance providers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 xml:space="preserve"> involved (and </w:t>
            </w:r>
            <w:r w:rsidR="00F53EE3">
              <w:rPr>
                <w:rFonts w:ascii="Arial Nova" w:hAnsi="Arial Nova" w:cs="Arial"/>
                <w:sz w:val="21"/>
                <w:szCs w:val="21"/>
              </w:rPr>
              <w:t xml:space="preserve">their 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>profile</w:t>
            </w:r>
            <w:r w:rsidR="00F53EE3">
              <w:rPr>
                <w:rFonts w:ascii="Arial Nova" w:hAnsi="Arial Nova" w:cs="Arial"/>
                <w:sz w:val="21"/>
                <w:szCs w:val="21"/>
              </w:rPr>
              <w:t>s</w:t>
            </w:r>
            <w:r w:rsidR="00FB628B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 xml:space="preserve">in terms of </w:t>
            </w:r>
            <w:r w:rsidR="005829C0">
              <w:rPr>
                <w:rFonts w:ascii="Arial Nova" w:hAnsi="Arial Nova" w:cs="Arial"/>
                <w:sz w:val="21"/>
                <w:szCs w:val="21"/>
              </w:rPr>
              <w:t xml:space="preserve">being from 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 xml:space="preserve">big, small </w:t>
            </w:r>
            <w:r w:rsidR="005829C0">
              <w:rPr>
                <w:rFonts w:ascii="Arial Nova" w:hAnsi="Arial Nova" w:cs="Arial"/>
                <w:sz w:val="21"/>
                <w:szCs w:val="21"/>
              </w:rPr>
              <w:t>or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 xml:space="preserve"> medium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>-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>sized audit firms)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>;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 xml:space="preserve"> and, if possible, the name</w:t>
            </w:r>
            <w:r w:rsidR="00CB76BD" w:rsidRPr="00A05016">
              <w:rPr>
                <w:rFonts w:ascii="Arial Nova" w:hAnsi="Arial Nova" w:cs="Arial"/>
                <w:sz w:val="21"/>
                <w:szCs w:val="21"/>
              </w:rPr>
              <w:t>s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 xml:space="preserve"> of some of the audit firms/registered auditors 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>that</w:t>
            </w:r>
            <w:r w:rsidR="006721B4" w:rsidRPr="00A05016">
              <w:rPr>
                <w:rFonts w:ascii="Arial Nova" w:hAnsi="Arial Nova" w:cs="Arial"/>
                <w:sz w:val="21"/>
                <w:szCs w:val="21"/>
              </w:rPr>
              <w:t xml:space="preserve"> perform these engagements.</w:t>
            </w:r>
          </w:p>
        </w:tc>
        <w:tc>
          <w:tcPr>
            <w:tcW w:w="7302" w:type="dxa"/>
          </w:tcPr>
          <w:p w14:paraId="1B839247" w14:textId="11D51F9B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37928E74" w14:textId="77777777" w:rsidTr="00A05016">
        <w:trPr>
          <w:trHeight w:val="350"/>
        </w:trPr>
        <w:tc>
          <w:tcPr>
            <w:tcW w:w="672" w:type="dxa"/>
          </w:tcPr>
          <w:p w14:paraId="151321FB" w14:textId="04D06E31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7.</w:t>
            </w:r>
          </w:p>
        </w:tc>
        <w:tc>
          <w:tcPr>
            <w:tcW w:w="6694" w:type="dxa"/>
          </w:tcPr>
          <w:p w14:paraId="1A0B5498" w14:textId="01730394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Other relevant information relating to the extent and impact of </w:t>
            </w:r>
            <w:r w:rsidR="00542FBC">
              <w:rPr>
                <w:rFonts w:ascii="Arial Nova" w:hAnsi="Arial Nova" w:cs="Arial"/>
                <w:sz w:val="21"/>
                <w:szCs w:val="21"/>
              </w:rPr>
              <w:t xml:space="preserve">the 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auditor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’s/assurance provider’s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engagements (including public interest concerns).</w:t>
            </w:r>
          </w:p>
        </w:tc>
        <w:tc>
          <w:tcPr>
            <w:tcW w:w="7302" w:type="dxa"/>
          </w:tcPr>
          <w:p w14:paraId="3FB9021B" w14:textId="19F65767" w:rsidR="00433E8B" w:rsidRPr="00A05016" w:rsidRDefault="00433E8B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182DE0BE" w14:textId="77777777" w:rsidTr="00A05016">
        <w:trPr>
          <w:trHeight w:val="350"/>
        </w:trPr>
        <w:tc>
          <w:tcPr>
            <w:tcW w:w="672" w:type="dxa"/>
          </w:tcPr>
          <w:p w14:paraId="1E415871" w14:textId="4B2000E7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8.</w:t>
            </w:r>
          </w:p>
        </w:tc>
        <w:tc>
          <w:tcPr>
            <w:tcW w:w="6694" w:type="dxa"/>
          </w:tcPr>
          <w:p w14:paraId="4BEAB13B" w14:textId="1C01CD5B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Description (with examples, where possible) of audit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/assurance</w:t>
            </w:r>
            <w:r w:rsidR="003C41D6">
              <w:rPr>
                <w:rFonts w:ascii="Arial Nova" w:hAnsi="Arial Nova" w:cs="Arial"/>
                <w:sz w:val="21"/>
                <w:szCs w:val="21"/>
              </w:rPr>
              <w:t>-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related issues being experienced.</w:t>
            </w:r>
          </w:p>
        </w:tc>
        <w:tc>
          <w:tcPr>
            <w:tcW w:w="7302" w:type="dxa"/>
          </w:tcPr>
          <w:p w14:paraId="059DF788" w14:textId="382A2FF6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149FF4A5" w14:textId="77777777" w:rsidTr="00A05016">
        <w:trPr>
          <w:trHeight w:val="350"/>
        </w:trPr>
        <w:tc>
          <w:tcPr>
            <w:tcW w:w="672" w:type="dxa"/>
          </w:tcPr>
          <w:p w14:paraId="3CFC3E3B" w14:textId="25CF731D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lastRenderedPageBreak/>
              <w:t>9.</w:t>
            </w:r>
          </w:p>
        </w:tc>
        <w:tc>
          <w:tcPr>
            <w:tcW w:w="6694" w:type="dxa"/>
          </w:tcPr>
          <w:p w14:paraId="33EC2F2E" w14:textId="378D2F94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Description (with examples, where possible) of legislative issues that impact the performance of the audit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/assurance engagement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.</w:t>
            </w:r>
          </w:p>
        </w:tc>
        <w:tc>
          <w:tcPr>
            <w:tcW w:w="7302" w:type="dxa"/>
          </w:tcPr>
          <w:p w14:paraId="06DAD813" w14:textId="457EC21D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130E9E84" w14:textId="77777777" w:rsidTr="00A05016">
        <w:trPr>
          <w:trHeight w:val="350"/>
        </w:trPr>
        <w:tc>
          <w:tcPr>
            <w:tcW w:w="672" w:type="dxa"/>
          </w:tcPr>
          <w:p w14:paraId="3D6A3D67" w14:textId="227FE72B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10.</w:t>
            </w:r>
          </w:p>
        </w:tc>
        <w:tc>
          <w:tcPr>
            <w:tcW w:w="6694" w:type="dxa"/>
          </w:tcPr>
          <w:p w14:paraId="2FC25C74" w14:textId="3461EAD0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Details of any complaints against auditors</w:t>
            </w:r>
            <w:r w:rsidR="00F26E02" w:rsidRPr="00A05016">
              <w:rPr>
                <w:rFonts w:ascii="Arial Nova" w:hAnsi="Arial Nova" w:cs="Arial"/>
                <w:sz w:val="21"/>
                <w:szCs w:val="21"/>
              </w:rPr>
              <w:t>/assurance providers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>lodged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with the IRBA (and, if possible, the outcome of such complaints).</w:t>
            </w:r>
          </w:p>
        </w:tc>
        <w:tc>
          <w:tcPr>
            <w:tcW w:w="7302" w:type="dxa"/>
          </w:tcPr>
          <w:p w14:paraId="4E61A548" w14:textId="2AE9B2E5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6721B4" w:rsidRPr="005138E8" w14:paraId="7DC8846C" w14:textId="77777777" w:rsidTr="00A05016">
        <w:trPr>
          <w:trHeight w:val="350"/>
        </w:trPr>
        <w:tc>
          <w:tcPr>
            <w:tcW w:w="672" w:type="dxa"/>
          </w:tcPr>
          <w:p w14:paraId="27B807D0" w14:textId="18EA4BD9" w:rsidR="006721B4" w:rsidRPr="00A05016" w:rsidRDefault="006721B4" w:rsidP="00A05016">
            <w:pPr>
              <w:pStyle w:val="Default"/>
              <w:spacing w:after="120" w:line="276" w:lineRule="auto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>1</w:t>
            </w:r>
            <w:r w:rsidR="00F22F3C">
              <w:rPr>
                <w:rFonts w:ascii="Arial Nova" w:hAnsi="Arial Nova" w:cs="Arial"/>
                <w:sz w:val="21"/>
                <w:szCs w:val="21"/>
              </w:rPr>
              <w:t>1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.</w:t>
            </w:r>
          </w:p>
        </w:tc>
        <w:tc>
          <w:tcPr>
            <w:tcW w:w="6694" w:type="dxa"/>
          </w:tcPr>
          <w:p w14:paraId="5A1082EA" w14:textId="67D29E2D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Recent developments necessitating 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 xml:space="preserve">a 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>new pronouncement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 xml:space="preserve"> or </w:t>
            </w:r>
            <w:r w:rsidR="00CC3206">
              <w:rPr>
                <w:rFonts w:ascii="Arial Nova" w:hAnsi="Arial Nova" w:cs="Arial"/>
                <w:sz w:val="21"/>
                <w:szCs w:val="21"/>
              </w:rPr>
              <w:t>the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 xml:space="preserve"> 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revision of </w:t>
            </w:r>
            <w:r w:rsidR="00506966" w:rsidRPr="00A05016">
              <w:rPr>
                <w:rFonts w:ascii="Arial Nova" w:hAnsi="Arial Nova" w:cs="Arial"/>
                <w:sz w:val="21"/>
                <w:szCs w:val="21"/>
              </w:rPr>
              <w:t xml:space="preserve">an 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existing </w:t>
            </w:r>
            <w:r w:rsidR="003C41D6">
              <w:rPr>
                <w:rFonts w:ascii="Arial Nova" w:hAnsi="Arial Nova" w:cs="Arial"/>
                <w:sz w:val="21"/>
                <w:szCs w:val="21"/>
              </w:rPr>
              <w:t>one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. </w:t>
            </w:r>
            <w:r w:rsidR="00CB76BD" w:rsidRPr="00A05016">
              <w:rPr>
                <w:rFonts w:ascii="Arial Nova" w:hAnsi="Arial Nova" w:cs="Arial"/>
                <w:sz w:val="21"/>
                <w:szCs w:val="21"/>
              </w:rPr>
              <w:t>Include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an explanation of why the need for the project has arisen now</w:t>
            </w:r>
            <w:r w:rsidR="00CB76BD" w:rsidRPr="00A05016">
              <w:rPr>
                <w:rFonts w:ascii="Arial Nova" w:hAnsi="Arial Nova" w:cs="Arial"/>
                <w:sz w:val="21"/>
                <w:szCs w:val="21"/>
              </w:rPr>
              <w:t>,</w:t>
            </w:r>
            <w:r w:rsidRPr="00A05016">
              <w:rPr>
                <w:rFonts w:ascii="Arial Nova" w:hAnsi="Arial Nova" w:cs="Arial"/>
                <w:sz w:val="21"/>
                <w:szCs w:val="21"/>
              </w:rPr>
              <w:t xml:space="preserve"> e.g. new legislation, amendments to existing legislation, etc.</w:t>
            </w:r>
          </w:p>
        </w:tc>
        <w:tc>
          <w:tcPr>
            <w:tcW w:w="7302" w:type="dxa"/>
          </w:tcPr>
          <w:p w14:paraId="467B285E" w14:textId="011DC0BE" w:rsidR="006721B4" w:rsidRPr="00A05016" w:rsidRDefault="006721B4" w:rsidP="00A05016">
            <w:pPr>
              <w:pStyle w:val="Default"/>
              <w:spacing w:after="120" w:line="276" w:lineRule="auto"/>
              <w:jc w:val="both"/>
              <w:rPr>
                <w:rFonts w:ascii="Arial Nova" w:hAnsi="Arial Nova" w:cs="Arial"/>
                <w:sz w:val="21"/>
                <w:szCs w:val="21"/>
              </w:rPr>
            </w:pPr>
          </w:p>
        </w:tc>
      </w:tr>
    </w:tbl>
    <w:p w14:paraId="59A813F7" w14:textId="77777777" w:rsidR="006721B4" w:rsidRPr="00400D51" w:rsidRDefault="006721B4" w:rsidP="00A05016">
      <w:pPr>
        <w:pStyle w:val="Default"/>
        <w:spacing w:after="120" w:line="276" w:lineRule="auto"/>
        <w:rPr>
          <w:rFonts w:ascii="Arial Nova" w:hAnsi="Arial Nova" w:cs="Arial"/>
          <w:b/>
          <w:sz w:val="20"/>
          <w:szCs w:val="20"/>
        </w:rPr>
      </w:pPr>
    </w:p>
    <w:sectPr w:rsidR="006721B4" w:rsidRPr="00400D51" w:rsidSect="00212631">
      <w:headerReference w:type="default" r:id="rId9"/>
      <w:footerReference w:type="default" r:id="rId10"/>
      <w:pgSz w:w="16838" w:h="11906" w:orient="landscape"/>
      <w:pgMar w:top="1440" w:right="1080" w:bottom="1440" w:left="108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5105" w14:textId="77777777" w:rsidR="00212631" w:rsidRDefault="00212631" w:rsidP="007805A7">
      <w:pPr>
        <w:spacing w:after="0" w:line="240" w:lineRule="auto"/>
      </w:pPr>
      <w:r>
        <w:separator/>
      </w:r>
    </w:p>
  </w:endnote>
  <w:endnote w:type="continuationSeparator" w:id="0">
    <w:p w14:paraId="20B8066D" w14:textId="77777777" w:rsidR="00212631" w:rsidRDefault="00212631" w:rsidP="0078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 Cond" w:hAnsi="Arial Nova Cond" w:cs="Arial"/>
        <w:sz w:val="19"/>
        <w:szCs w:val="19"/>
      </w:rPr>
      <w:id w:val="2001160752"/>
      <w:docPartObj>
        <w:docPartGallery w:val="Page Numbers (Bottom of Page)"/>
        <w:docPartUnique/>
      </w:docPartObj>
    </w:sdtPr>
    <w:sdtEndPr/>
    <w:sdtContent>
      <w:p w14:paraId="75C41180" w14:textId="32ABA4F0" w:rsidR="004D3FE7" w:rsidRPr="00A05016" w:rsidRDefault="004D3FE7" w:rsidP="00A05016">
        <w:pPr>
          <w:pStyle w:val="Footer"/>
          <w:jc w:val="center"/>
          <w:rPr>
            <w:rFonts w:ascii="Arial Nova Cond" w:hAnsi="Arial Nova Cond" w:cs="Arial"/>
            <w:sz w:val="19"/>
            <w:szCs w:val="19"/>
          </w:rPr>
        </w:pPr>
        <w:r w:rsidRPr="00A05016">
          <w:rPr>
            <w:rFonts w:ascii="Arial Nova Cond" w:hAnsi="Arial Nova Cond" w:cs="Arial"/>
            <w:sz w:val="19"/>
            <w:szCs w:val="19"/>
          </w:rPr>
          <w:t xml:space="preserve">Page </w:t>
        </w:r>
        <w:r w:rsidRPr="00A05016">
          <w:rPr>
            <w:rFonts w:ascii="Arial Nova Cond" w:hAnsi="Arial Nova Cond" w:cs="Arial"/>
            <w:b/>
            <w:sz w:val="19"/>
            <w:szCs w:val="19"/>
          </w:rPr>
          <w:fldChar w:fldCharType="begin"/>
        </w:r>
        <w:r w:rsidRPr="00A05016">
          <w:rPr>
            <w:rFonts w:ascii="Arial Nova Cond" w:hAnsi="Arial Nova Cond" w:cs="Arial"/>
            <w:b/>
            <w:sz w:val="19"/>
            <w:szCs w:val="19"/>
          </w:rPr>
          <w:instrText xml:space="preserve"> PAGE </w:instrText>
        </w:r>
        <w:r w:rsidRPr="00A05016">
          <w:rPr>
            <w:rFonts w:ascii="Arial Nova Cond" w:hAnsi="Arial Nova Cond" w:cs="Arial"/>
            <w:b/>
            <w:sz w:val="19"/>
            <w:szCs w:val="19"/>
          </w:rPr>
          <w:fldChar w:fldCharType="separate"/>
        </w:r>
        <w:r w:rsidR="00D60D40" w:rsidRPr="00A05016">
          <w:rPr>
            <w:rFonts w:ascii="Arial Nova Cond" w:hAnsi="Arial Nova Cond" w:cs="Arial"/>
            <w:b/>
            <w:noProof/>
            <w:sz w:val="19"/>
            <w:szCs w:val="19"/>
          </w:rPr>
          <w:t>2</w:t>
        </w:r>
        <w:r w:rsidRPr="00A05016">
          <w:rPr>
            <w:rFonts w:ascii="Arial Nova Cond" w:hAnsi="Arial Nova Cond" w:cs="Arial"/>
            <w:b/>
            <w:sz w:val="19"/>
            <w:szCs w:val="19"/>
          </w:rPr>
          <w:fldChar w:fldCharType="end"/>
        </w:r>
        <w:r w:rsidRPr="00A05016">
          <w:rPr>
            <w:rFonts w:ascii="Arial Nova Cond" w:hAnsi="Arial Nova Cond" w:cs="Arial"/>
            <w:sz w:val="19"/>
            <w:szCs w:val="19"/>
          </w:rPr>
          <w:t xml:space="preserve"> of </w:t>
        </w:r>
        <w:r w:rsidRPr="00A05016">
          <w:rPr>
            <w:rFonts w:ascii="Arial Nova Cond" w:hAnsi="Arial Nova Cond" w:cs="Arial"/>
            <w:b/>
            <w:sz w:val="19"/>
            <w:szCs w:val="19"/>
          </w:rPr>
          <w:fldChar w:fldCharType="begin"/>
        </w:r>
        <w:r w:rsidRPr="00A05016">
          <w:rPr>
            <w:rFonts w:ascii="Arial Nova Cond" w:hAnsi="Arial Nova Cond" w:cs="Arial"/>
            <w:b/>
            <w:sz w:val="19"/>
            <w:szCs w:val="19"/>
          </w:rPr>
          <w:instrText xml:space="preserve"> NUMPAGES  </w:instrText>
        </w:r>
        <w:r w:rsidRPr="00A05016">
          <w:rPr>
            <w:rFonts w:ascii="Arial Nova Cond" w:hAnsi="Arial Nova Cond" w:cs="Arial"/>
            <w:b/>
            <w:sz w:val="19"/>
            <w:szCs w:val="19"/>
          </w:rPr>
          <w:fldChar w:fldCharType="separate"/>
        </w:r>
        <w:r w:rsidR="00D60D40" w:rsidRPr="00A05016">
          <w:rPr>
            <w:rFonts w:ascii="Arial Nova Cond" w:hAnsi="Arial Nova Cond" w:cs="Arial"/>
            <w:b/>
            <w:noProof/>
            <w:sz w:val="19"/>
            <w:szCs w:val="19"/>
          </w:rPr>
          <w:t>2</w:t>
        </w:r>
        <w:r w:rsidRPr="00A05016">
          <w:rPr>
            <w:rFonts w:ascii="Arial Nova Cond" w:hAnsi="Arial Nova Cond" w:cs="Arial"/>
            <w:b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7FCF" w14:textId="77777777" w:rsidR="00212631" w:rsidRDefault="00212631" w:rsidP="007805A7">
      <w:pPr>
        <w:spacing w:after="0" w:line="240" w:lineRule="auto"/>
      </w:pPr>
      <w:r>
        <w:separator/>
      </w:r>
    </w:p>
  </w:footnote>
  <w:footnote w:type="continuationSeparator" w:id="0">
    <w:p w14:paraId="5A0E7B53" w14:textId="77777777" w:rsidR="00212631" w:rsidRDefault="00212631" w:rsidP="00780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163C" w14:textId="4B9A31AF" w:rsidR="004D3FE7" w:rsidRPr="00400D51" w:rsidRDefault="00D60D40" w:rsidP="00A05016">
    <w:pPr>
      <w:spacing w:after="360"/>
      <w:jc w:val="center"/>
      <w:rPr>
        <w:rFonts w:ascii="Arial Nova" w:hAnsi="Arial Nova"/>
        <w:sz w:val="24"/>
        <w:szCs w:val="24"/>
      </w:rPr>
    </w:pPr>
    <w:r w:rsidRPr="00400D51">
      <w:rPr>
        <w:rFonts w:ascii="Arial Nova" w:eastAsia="Arial" w:hAnsi="Arial Nova" w:cs="Arial"/>
        <w:b/>
        <w:bCs/>
        <w:sz w:val="24"/>
        <w:szCs w:val="24"/>
      </w:rPr>
      <w:t xml:space="preserve">INFORMATION FOR PROJECTS </w:t>
    </w:r>
    <w:r w:rsidR="005138E8">
      <w:rPr>
        <w:rFonts w:ascii="Arial Nova" w:eastAsia="Arial" w:hAnsi="Arial Nova" w:cs="Arial"/>
        <w:b/>
        <w:bCs/>
        <w:sz w:val="24"/>
        <w:szCs w:val="24"/>
      </w:rPr>
      <w:t xml:space="preserve">THAT ARE </w:t>
    </w:r>
    <w:r w:rsidR="004056BB">
      <w:rPr>
        <w:rFonts w:ascii="Arial Nova" w:eastAsia="Arial" w:hAnsi="Arial Nova" w:cs="Arial"/>
        <w:b/>
        <w:bCs/>
        <w:sz w:val="24"/>
        <w:szCs w:val="24"/>
      </w:rPr>
      <w:t>LINKED</w:t>
    </w:r>
    <w:r w:rsidRPr="00400D51">
      <w:rPr>
        <w:rFonts w:ascii="Arial Nova" w:eastAsia="Arial" w:hAnsi="Arial Nova" w:cs="Arial"/>
        <w:b/>
        <w:bCs/>
        <w:sz w:val="24"/>
        <w:szCs w:val="24"/>
      </w:rPr>
      <w:t xml:space="preserve"> TO INDUSTRY</w:t>
    </w:r>
    <w:r w:rsidR="004056BB">
      <w:rPr>
        <w:rFonts w:ascii="Arial Nova" w:eastAsia="Arial" w:hAnsi="Arial Nova" w:cs="Arial"/>
        <w:b/>
        <w:bCs/>
        <w:sz w:val="24"/>
        <w:szCs w:val="24"/>
      </w:rPr>
      <w:t>-</w:t>
    </w:r>
    <w:r w:rsidRPr="00400D51">
      <w:rPr>
        <w:rFonts w:ascii="Arial Nova" w:eastAsia="Arial" w:hAnsi="Arial Nova" w:cs="Arial"/>
        <w:b/>
        <w:bCs/>
        <w:sz w:val="24"/>
        <w:szCs w:val="24"/>
      </w:rPr>
      <w:t>SPECIFIC GUIDES, REPORTS AND RELATED DOCUMENTS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D53600"/>
    <w:multiLevelType w:val="hybridMultilevel"/>
    <w:tmpl w:val="118E8D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8B60F5"/>
    <w:multiLevelType w:val="hybridMultilevel"/>
    <w:tmpl w:val="A14EED4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078EB1"/>
    <w:multiLevelType w:val="hybridMultilevel"/>
    <w:tmpl w:val="E59964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15AE09"/>
    <w:multiLevelType w:val="hybridMultilevel"/>
    <w:tmpl w:val="3CD0F9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81061AD"/>
    <w:multiLevelType w:val="hybridMultilevel"/>
    <w:tmpl w:val="D88A786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8B25416"/>
    <w:multiLevelType w:val="hybridMultilevel"/>
    <w:tmpl w:val="D82901C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980B6A7"/>
    <w:multiLevelType w:val="hybridMultilevel"/>
    <w:tmpl w:val="361E69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AD4C2FE"/>
    <w:multiLevelType w:val="hybridMultilevel"/>
    <w:tmpl w:val="764F83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C0FC226"/>
    <w:multiLevelType w:val="hybridMultilevel"/>
    <w:tmpl w:val="50BC04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BF6EF91"/>
    <w:multiLevelType w:val="hybridMultilevel"/>
    <w:tmpl w:val="3FE22FD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7E42FB"/>
    <w:multiLevelType w:val="hybridMultilevel"/>
    <w:tmpl w:val="CF1628E6"/>
    <w:lvl w:ilvl="0" w:tplc="FECC6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0E21"/>
    <w:multiLevelType w:val="hybridMultilevel"/>
    <w:tmpl w:val="0C5D9FBB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7C52E1"/>
    <w:multiLevelType w:val="multilevel"/>
    <w:tmpl w:val="3EE2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932C8D"/>
    <w:multiLevelType w:val="singleLevel"/>
    <w:tmpl w:val="67D4B29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37660046"/>
    <w:multiLevelType w:val="multilevel"/>
    <w:tmpl w:val="54047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C31DB4"/>
    <w:multiLevelType w:val="hybridMultilevel"/>
    <w:tmpl w:val="587C0C4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DD659E"/>
    <w:multiLevelType w:val="hybridMultilevel"/>
    <w:tmpl w:val="6C96547C"/>
    <w:lvl w:ilvl="0" w:tplc="56B25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067B58">
      <w:start w:val="4"/>
      <w:numFmt w:val="decimal"/>
      <w:lvlText w:val="%2."/>
      <w:lvlJc w:val="left"/>
      <w:pPr>
        <w:ind w:left="1080" w:hanging="360"/>
      </w:pPr>
      <w:rPr>
        <w:rFonts w:ascii="Arial" w:hAnsi="Arial" w:hint="default"/>
        <w:b w:val="0"/>
        <w:color w:val="auto"/>
        <w:sz w:val="22"/>
        <w:szCs w:val="20"/>
      </w:rPr>
    </w:lvl>
    <w:lvl w:ilvl="2" w:tplc="1C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8"/>
      </w:rPr>
    </w:lvl>
    <w:lvl w:ilvl="3" w:tplc="04090001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9FC0F842">
      <w:start w:val="1"/>
      <w:numFmt w:val="lowerLetter"/>
      <w:lvlText w:val="(%5)"/>
      <w:lvlJc w:val="left"/>
      <w:pPr>
        <w:ind w:left="3420" w:hanging="5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541828"/>
    <w:multiLevelType w:val="hybridMultilevel"/>
    <w:tmpl w:val="ED1004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672DC"/>
    <w:multiLevelType w:val="multilevel"/>
    <w:tmpl w:val="5BDE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F6F57"/>
    <w:multiLevelType w:val="hybridMultilevel"/>
    <w:tmpl w:val="DC3C80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9BF534E"/>
    <w:multiLevelType w:val="hybridMultilevel"/>
    <w:tmpl w:val="F8A4326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E7C3DF4"/>
    <w:multiLevelType w:val="hybridMultilevel"/>
    <w:tmpl w:val="3FFA86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41B0740"/>
    <w:multiLevelType w:val="multilevel"/>
    <w:tmpl w:val="B9A8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D9D83A"/>
    <w:multiLevelType w:val="hybridMultilevel"/>
    <w:tmpl w:val="7A1A1E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B710419"/>
    <w:multiLevelType w:val="hybridMultilevel"/>
    <w:tmpl w:val="C204D026"/>
    <w:lvl w:ilvl="0" w:tplc="FECC6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E5BDB"/>
    <w:multiLevelType w:val="hybridMultilevel"/>
    <w:tmpl w:val="752CA56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561705">
    <w:abstractNumId w:val="19"/>
  </w:num>
  <w:num w:numId="2" w16cid:durableId="1600985477">
    <w:abstractNumId w:val="4"/>
  </w:num>
  <w:num w:numId="3" w16cid:durableId="643319391">
    <w:abstractNumId w:val="3"/>
  </w:num>
  <w:num w:numId="4" w16cid:durableId="1158880137">
    <w:abstractNumId w:val="0"/>
  </w:num>
  <w:num w:numId="5" w16cid:durableId="514928850">
    <w:abstractNumId w:val="6"/>
  </w:num>
  <w:num w:numId="6" w16cid:durableId="1590309742">
    <w:abstractNumId w:val="23"/>
  </w:num>
  <w:num w:numId="7" w16cid:durableId="363218983">
    <w:abstractNumId w:val="5"/>
  </w:num>
  <w:num w:numId="8" w16cid:durableId="1193689576">
    <w:abstractNumId w:val="9"/>
  </w:num>
  <w:num w:numId="9" w16cid:durableId="1220433104">
    <w:abstractNumId w:val="11"/>
  </w:num>
  <w:num w:numId="10" w16cid:durableId="1183936101">
    <w:abstractNumId w:val="1"/>
  </w:num>
  <w:num w:numId="11" w16cid:durableId="50036246">
    <w:abstractNumId w:val="21"/>
  </w:num>
  <w:num w:numId="12" w16cid:durableId="693002257">
    <w:abstractNumId w:val="20"/>
  </w:num>
  <w:num w:numId="13" w16cid:durableId="1278563880">
    <w:abstractNumId w:val="2"/>
  </w:num>
  <w:num w:numId="14" w16cid:durableId="356856701">
    <w:abstractNumId w:val="7"/>
  </w:num>
  <w:num w:numId="15" w16cid:durableId="1532381611">
    <w:abstractNumId w:val="8"/>
  </w:num>
  <w:num w:numId="16" w16cid:durableId="156312717">
    <w:abstractNumId w:val="12"/>
  </w:num>
  <w:num w:numId="17" w16cid:durableId="1972050267">
    <w:abstractNumId w:val="16"/>
  </w:num>
  <w:num w:numId="18" w16cid:durableId="34694426">
    <w:abstractNumId w:val="15"/>
  </w:num>
  <w:num w:numId="19" w16cid:durableId="2128154319">
    <w:abstractNumId w:val="18"/>
  </w:num>
  <w:num w:numId="20" w16cid:durableId="785083839">
    <w:abstractNumId w:val="14"/>
  </w:num>
  <w:num w:numId="21" w16cid:durableId="1097556286">
    <w:abstractNumId w:val="22"/>
  </w:num>
  <w:num w:numId="22" w16cid:durableId="142086740">
    <w:abstractNumId w:val="17"/>
  </w:num>
  <w:num w:numId="23" w16cid:durableId="503478359">
    <w:abstractNumId w:val="25"/>
  </w:num>
  <w:num w:numId="24" w16cid:durableId="1585646174">
    <w:abstractNumId w:val="13"/>
  </w:num>
  <w:num w:numId="25" w16cid:durableId="1737782937">
    <w:abstractNumId w:val="10"/>
  </w:num>
  <w:num w:numId="26" w16cid:durableId="5740457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1tDQxsDQxNzI1MDJX0lEKTi0uzszPAykwrAUA0mLX0CwAAAA="/>
  </w:docVars>
  <w:rsids>
    <w:rsidRoot w:val="00A440D8"/>
    <w:rsid w:val="00000936"/>
    <w:rsid w:val="000247F1"/>
    <w:rsid w:val="00031D57"/>
    <w:rsid w:val="00033495"/>
    <w:rsid w:val="00035F10"/>
    <w:rsid w:val="00043E77"/>
    <w:rsid w:val="0006463F"/>
    <w:rsid w:val="00084784"/>
    <w:rsid w:val="000A2E38"/>
    <w:rsid w:val="000A36DF"/>
    <w:rsid w:val="000A7247"/>
    <w:rsid w:val="000A7D27"/>
    <w:rsid w:val="000C26A8"/>
    <w:rsid w:val="000D586C"/>
    <w:rsid w:val="000E082F"/>
    <w:rsid w:val="000E096F"/>
    <w:rsid w:val="000E5EF3"/>
    <w:rsid w:val="00115792"/>
    <w:rsid w:val="00116580"/>
    <w:rsid w:val="00117CEE"/>
    <w:rsid w:val="00124AEB"/>
    <w:rsid w:val="0014085D"/>
    <w:rsid w:val="0015094E"/>
    <w:rsid w:val="00153F61"/>
    <w:rsid w:val="001545F1"/>
    <w:rsid w:val="00155D52"/>
    <w:rsid w:val="001660F6"/>
    <w:rsid w:val="0017317F"/>
    <w:rsid w:val="0018515B"/>
    <w:rsid w:val="0019213A"/>
    <w:rsid w:val="00192623"/>
    <w:rsid w:val="001962A5"/>
    <w:rsid w:val="001B09C3"/>
    <w:rsid w:val="001B6CF6"/>
    <w:rsid w:val="001C71CA"/>
    <w:rsid w:val="001D20C3"/>
    <w:rsid w:val="001F6505"/>
    <w:rsid w:val="001F756E"/>
    <w:rsid w:val="00204BB9"/>
    <w:rsid w:val="00212610"/>
    <w:rsid w:val="00212631"/>
    <w:rsid w:val="00215CB3"/>
    <w:rsid w:val="0022230C"/>
    <w:rsid w:val="002230B4"/>
    <w:rsid w:val="00240480"/>
    <w:rsid w:val="00252158"/>
    <w:rsid w:val="00255D9D"/>
    <w:rsid w:val="00267D8A"/>
    <w:rsid w:val="00282D84"/>
    <w:rsid w:val="0029106F"/>
    <w:rsid w:val="002A4BC1"/>
    <w:rsid w:val="002A6DD4"/>
    <w:rsid w:val="002C0140"/>
    <w:rsid w:val="002D092D"/>
    <w:rsid w:val="002E416C"/>
    <w:rsid w:val="002E7D69"/>
    <w:rsid w:val="002F7E9A"/>
    <w:rsid w:val="0030226C"/>
    <w:rsid w:val="00325BA3"/>
    <w:rsid w:val="00334C71"/>
    <w:rsid w:val="00340DBE"/>
    <w:rsid w:val="003565CB"/>
    <w:rsid w:val="003578B1"/>
    <w:rsid w:val="00364E33"/>
    <w:rsid w:val="0039315A"/>
    <w:rsid w:val="00397E40"/>
    <w:rsid w:val="003A1097"/>
    <w:rsid w:val="003A18EE"/>
    <w:rsid w:val="003A792B"/>
    <w:rsid w:val="003B4404"/>
    <w:rsid w:val="003C0608"/>
    <w:rsid w:val="003C41D6"/>
    <w:rsid w:val="003C73DB"/>
    <w:rsid w:val="003D3242"/>
    <w:rsid w:val="00400D51"/>
    <w:rsid w:val="004056BB"/>
    <w:rsid w:val="00421DF1"/>
    <w:rsid w:val="00433E8B"/>
    <w:rsid w:val="00434DC3"/>
    <w:rsid w:val="00436ADB"/>
    <w:rsid w:val="00451BC4"/>
    <w:rsid w:val="004531E7"/>
    <w:rsid w:val="00455212"/>
    <w:rsid w:val="00455B8E"/>
    <w:rsid w:val="0046680F"/>
    <w:rsid w:val="00467FA7"/>
    <w:rsid w:val="00487D4A"/>
    <w:rsid w:val="004966B4"/>
    <w:rsid w:val="00496819"/>
    <w:rsid w:val="004A0189"/>
    <w:rsid w:val="004B1651"/>
    <w:rsid w:val="004B5FFA"/>
    <w:rsid w:val="004C0537"/>
    <w:rsid w:val="004C1BF7"/>
    <w:rsid w:val="004D2BEA"/>
    <w:rsid w:val="004D3FE7"/>
    <w:rsid w:val="004F76A0"/>
    <w:rsid w:val="0050576D"/>
    <w:rsid w:val="00506966"/>
    <w:rsid w:val="0050769C"/>
    <w:rsid w:val="005138E8"/>
    <w:rsid w:val="00513F9E"/>
    <w:rsid w:val="00515805"/>
    <w:rsid w:val="00520F7A"/>
    <w:rsid w:val="00533B8B"/>
    <w:rsid w:val="0053642A"/>
    <w:rsid w:val="00537DC5"/>
    <w:rsid w:val="00542FBC"/>
    <w:rsid w:val="00562DFB"/>
    <w:rsid w:val="00567ED5"/>
    <w:rsid w:val="0057191A"/>
    <w:rsid w:val="00581051"/>
    <w:rsid w:val="005829C0"/>
    <w:rsid w:val="00590BA1"/>
    <w:rsid w:val="005B19F2"/>
    <w:rsid w:val="005C0053"/>
    <w:rsid w:val="005C3EE2"/>
    <w:rsid w:val="005D0CC1"/>
    <w:rsid w:val="005D3A5F"/>
    <w:rsid w:val="005D604F"/>
    <w:rsid w:val="005E0CF3"/>
    <w:rsid w:val="005E55E4"/>
    <w:rsid w:val="005F29F3"/>
    <w:rsid w:val="005F7B14"/>
    <w:rsid w:val="005F7E3B"/>
    <w:rsid w:val="00605C68"/>
    <w:rsid w:val="00615E87"/>
    <w:rsid w:val="00625731"/>
    <w:rsid w:val="00627792"/>
    <w:rsid w:val="0064204B"/>
    <w:rsid w:val="006570E9"/>
    <w:rsid w:val="006721B4"/>
    <w:rsid w:val="00673DBA"/>
    <w:rsid w:val="00676009"/>
    <w:rsid w:val="0068507A"/>
    <w:rsid w:val="00692BC4"/>
    <w:rsid w:val="006A0901"/>
    <w:rsid w:val="006A1608"/>
    <w:rsid w:val="006A7DFE"/>
    <w:rsid w:val="006B200D"/>
    <w:rsid w:val="006C1663"/>
    <w:rsid w:val="006C1F96"/>
    <w:rsid w:val="006D2F61"/>
    <w:rsid w:val="006E07E4"/>
    <w:rsid w:val="006E6F73"/>
    <w:rsid w:val="006E7BD4"/>
    <w:rsid w:val="006F0DFC"/>
    <w:rsid w:val="00714A35"/>
    <w:rsid w:val="00717F5A"/>
    <w:rsid w:val="00722BB3"/>
    <w:rsid w:val="00723B75"/>
    <w:rsid w:val="00726E06"/>
    <w:rsid w:val="00744962"/>
    <w:rsid w:val="00752B76"/>
    <w:rsid w:val="00765681"/>
    <w:rsid w:val="00772449"/>
    <w:rsid w:val="007805A7"/>
    <w:rsid w:val="007909E2"/>
    <w:rsid w:val="00793BB4"/>
    <w:rsid w:val="007A61C2"/>
    <w:rsid w:val="007C7D8A"/>
    <w:rsid w:val="007D18E3"/>
    <w:rsid w:val="007E31B5"/>
    <w:rsid w:val="007F48F1"/>
    <w:rsid w:val="007F74DC"/>
    <w:rsid w:val="008016A9"/>
    <w:rsid w:val="00817B7C"/>
    <w:rsid w:val="00823EAE"/>
    <w:rsid w:val="008509D3"/>
    <w:rsid w:val="0086758A"/>
    <w:rsid w:val="00867D41"/>
    <w:rsid w:val="00883440"/>
    <w:rsid w:val="00883E58"/>
    <w:rsid w:val="008918A2"/>
    <w:rsid w:val="00893AFB"/>
    <w:rsid w:val="008C30D5"/>
    <w:rsid w:val="008C431F"/>
    <w:rsid w:val="008C555F"/>
    <w:rsid w:val="008E57F2"/>
    <w:rsid w:val="008F3520"/>
    <w:rsid w:val="00901AA4"/>
    <w:rsid w:val="00906C67"/>
    <w:rsid w:val="00950A4A"/>
    <w:rsid w:val="00957684"/>
    <w:rsid w:val="009665F7"/>
    <w:rsid w:val="009669AB"/>
    <w:rsid w:val="00973579"/>
    <w:rsid w:val="00977BF0"/>
    <w:rsid w:val="00984549"/>
    <w:rsid w:val="00994CEF"/>
    <w:rsid w:val="009B3485"/>
    <w:rsid w:val="009C37A3"/>
    <w:rsid w:val="009C5116"/>
    <w:rsid w:val="009E1B2C"/>
    <w:rsid w:val="009E670E"/>
    <w:rsid w:val="009F22E7"/>
    <w:rsid w:val="00A00700"/>
    <w:rsid w:val="00A05016"/>
    <w:rsid w:val="00A0508A"/>
    <w:rsid w:val="00A37E21"/>
    <w:rsid w:val="00A4236E"/>
    <w:rsid w:val="00A440D8"/>
    <w:rsid w:val="00A50380"/>
    <w:rsid w:val="00A5716A"/>
    <w:rsid w:val="00A85F9F"/>
    <w:rsid w:val="00A90A6D"/>
    <w:rsid w:val="00A92D08"/>
    <w:rsid w:val="00AA190D"/>
    <w:rsid w:val="00AA45DC"/>
    <w:rsid w:val="00AA782E"/>
    <w:rsid w:val="00AC476B"/>
    <w:rsid w:val="00AC6216"/>
    <w:rsid w:val="00AD1A31"/>
    <w:rsid w:val="00AD4244"/>
    <w:rsid w:val="00AE4077"/>
    <w:rsid w:val="00AE5F06"/>
    <w:rsid w:val="00AF7131"/>
    <w:rsid w:val="00B07E94"/>
    <w:rsid w:val="00B21E23"/>
    <w:rsid w:val="00B43198"/>
    <w:rsid w:val="00B52A34"/>
    <w:rsid w:val="00B535E8"/>
    <w:rsid w:val="00B62578"/>
    <w:rsid w:val="00B776A4"/>
    <w:rsid w:val="00B921E7"/>
    <w:rsid w:val="00B95D7A"/>
    <w:rsid w:val="00B96714"/>
    <w:rsid w:val="00BC6D64"/>
    <w:rsid w:val="00BD133C"/>
    <w:rsid w:val="00BD15B2"/>
    <w:rsid w:val="00BE5F46"/>
    <w:rsid w:val="00BF2A7D"/>
    <w:rsid w:val="00C15351"/>
    <w:rsid w:val="00C169B4"/>
    <w:rsid w:val="00C20C3E"/>
    <w:rsid w:val="00C22F61"/>
    <w:rsid w:val="00C23CBC"/>
    <w:rsid w:val="00C31F2A"/>
    <w:rsid w:val="00C3276F"/>
    <w:rsid w:val="00C46D6A"/>
    <w:rsid w:val="00C6442B"/>
    <w:rsid w:val="00C714D4"/>
    <w:rsid w:val="00C75690"/>
    <w:rsid w:val="00C849EA"/>
    <w:rsid w:val="00C903CA"/>
    <w:rsid w:val="00C908BB"/>
    <w:rsid w:val="00C913DF"/>
    <w:rsid w:val="00CA015D"/>
    <w:rsid w:val="00CB27D0"/>
    <w:rsid w:val="00CB4F8B"/>
    <w:rsid w:val="00CB76BD"/>
    <w:rsid w:val="00CC3206"/>
    <w:rsid w:val="00CE346B"/>
    <w:rsid w:val="00D104C3"/>
    <w:rsid w:val="00D10D8C"/>
    <w:rsid w:val="00D17595"/>
    <w:rsid w:val="00D334EF"/>
    <w:rsid w:val="00D5076B"/>
    <w:rsid w:val="00D53A88"/>
    <w:rsid w:val="00D54230"/>
    <w:rsid w:val="00D60D40"/>
    <w:rsid w:val="00D70DB5"/>
    <w:rsid w:val="00D779C3"/>
    <w:rsid w:val="00D87E4A"/>
    <w:rsid w:val="00DB17D4"/>
    <w:rsid w:val="00DC3650"/>
    <w:rsid w:val="00DE0F22"/>
    <w:rsid w:val="00DE5B1D"/>
    <w:rsid w:val="00DF2A43"/>
    <w:rsid w:val="00E06AEF"/>
    <w:rsid w:val="00E11578"/>
    <w:rsid w:val="00E21D2C"/>
    <w:rsid w:val="00E31FB2"/>
    <w:rsid w:val="00E3353E"/>
    <w:rsid w:val="00E529FE"/>
    <w:rsid w:val="00E5732B"/>
    <w:rsid w:val="00E5764C"/>
    <w:rsid w:val="00E60CA1"/>
    <w:rsid w:val="00E76524"/>
    <w:rsid w:val="00E83787"/>
    <w:rsid w:val="00E91582"/>
    <w:rsid w:val="00EA261C"/>
    <w:rsid w:val="00EB4397"/>
    <w:rsid w:val="00EC6B17"/>
    <w:rsid w:val="00ED0C26"/>
    <w:rsid w:val="00ED21B6"/>
    <w:rsid w:val="00ED5EE4"/>
    <w:rsid w:val="00EE2B1D"/>
    <w:rsid w:val="00EE4149"/>
    <w:rsid w:val="00EF2A78"/>
    <w:rsid w:val="00EF3519"/>
    <w:rsid w:val="00F07278"/>
    <w:rsid w:val="00F22F3C"/>
    <w:rsid w:val="00F266EC"/>
    <w:rsid w:val="00F26E02"/>
    <w:rsid w:val="00F34225"/>
    <w:rsid w:val="00F44396"/>
    <w:rsid w:val="00F53EE3"/>
    <w:rsid w:val="00F5557A"/>
    <w:rsid w:val="00F626C8"/>
    <w:rsid w:val="00F721E0"/>
    <w:rsid w:val="00F72F1B"/>
    <w:rsid w:val="00F74917"/>
    <w:rsid w:val="00F92165"/>
    <w:rsid w:val="00F93211"/>
    <w:rsid w:val="00F933B5"/>
    <w:rsid w:val="00FB36D8"/>
    <w:rsid w:val="00FB628B"/>
    <w:rsid w:val="00FB654A"/>
    <w:rsid w:val="00FB7FCE"/>
    <w:rsid w:val="00FC588E"/>
    <w:rsid w:val="00FD5419"/>
    <w:rsid w:val="00FE2CEA"/>
    <w:rsid w:val="00FE507A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195FC5"/>
  <w15:docId w15:val="{958F6E1D-0F21-46DD-8C7C-F4163C22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E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7805A7"/>
    <w:pPr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5A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5A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5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Default"/>
    <w:next w:val="Default"/>
    <w:link w:val="Heading5Char"/>
    <w:uiPriority w:val="99"/>
    <w:qFormat/>
    <w:rsid w:val="007805A7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805A7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805A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805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5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5A7"/>
    <w:rPr>
      <w:rFonts w:ascii="Cambria" w:eastAsia="Times New Roman" w:hAnsi="Cambria" w:cs="Times New Roman"/>
      <w:b/>
      <w:bCs/>
      <w:color w:val="4F81BD"/>
    </w:rPr>
  </w:style>
  <w:style w:type="paragraph" w:customStyle="1" w:styleId="Indent">
    <w:name w:val="Indent"/>
    <w:basedOn w:val="Default"/>
    <w:next w:val="Default"/>
    <w:uiPriority w:val="99"/>
    <w:rsid w:val="007805A7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78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A7"/>
  </w:style>
  <w:style w:type="paragraph" w:styleId="Footer">
    <w:name w:val="footer"/>
    <w:basedOn w:val="Normal"/>
    <w:link w:val="FooterChar"/>
    <w:uiPriority w:val="99"/>
    <w:unhideWhenUsed/>
    <w:rsid w:val="00780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A7"/>
  </w:style>
  <w:style w:type="paragraph" w:styleId="BalloonText">
    <w:name w:val="Balloon Text"/>
    <w:basedOn w:val="Normal"/>
    <w:link w:val="BalloonTextChar"/>
    <w:uiPriority w:val="99"/>
    <w:semiHidden/>
    <w:unhideWhenUsed/>
    <w:rsid w:val="0078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0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D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DB5"/>
    <w:rPr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57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4Char1">
    <w:name w:val="Heading 4 Char1"/>
    <w:aliases w:val="Heading 4 Char Char"/>
    <w:uiPriority w:val="99"/>
    <w:locked/>
    <w:rsid w:val="00F5557A"/>
    <w:rPr>
      <w:rFonts w:cs="Times New Roman"/>
      <w:smallCaps/>
      <w:spacing w:val="5"/>
      <w:sz w:val="24"/>
      <w:szCs w:val="24"/>
      <w:lang w:val="en-US" w:eastAsia="en-US" w:bidi="he-IL"/>
    </w:rPr>
  </w:style>
  <w:style w:type="paragraph" w:styleId="FootnoteText">
    <w:name w:val="footnote text"/>
    <w:aliases w:val="ARM footnote Text,Footnote Text Char1,Footnote Text Char2,Footnote Text Char11,Footnote Text Char3,Footnote Text Char4,Footnote Text Char5,Footnote Text Char6,Footnote Text Char12,Footnote Text Char21,Footnote New,Cha,Ch"/>
    <w:basedOn w:val="Normal"/>
    <w:link w:val="FootnoteTextChar"/>
    <w:uiPriority w:val="99"/>
    <w:semiHidden/>
    <w:unhideWhenUsed/>
    <w:rsid w:val="00562D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ARM footnote Text Char1,Footnote Text Char1 Char1,Footnote Text Char2 Char1,Footnote Text Char11 Char1,Footnote Text Char3 Char1,Footnote Text Char4 Char1,Footnote Text Char5 Char1,Footnote Text Char6 Char1,Footnote Text Char12 Char1"/>
    <w:basedOn w:val="DefaultParagraphFont"/>
    <w:link w:val="FootnoteText"/>
    <w:uiPriority w:val="99"/>
    <w:semiHidden/>
    <w:rsid w:val="00562DF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62DFB"/>
    <w:rPr>
      <w:vertAlign w:val="superscript"/>
    </w:rPr>
  </w:style>
  <w:style w:type="table" w:styleId="TableGrid">
    <w:name w:val="Table Grid"/>
    <w:basedOn w:val="TableNormal"/>
    <w:uiPriority w:val="59"/>
    <w:rsid w:val="00673D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A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436AD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36ADB"/>
  </w:style>
  <w:style w:type="character" w:styleId="Strong">
    <w:name w:val="Strong"/>
    <w:basedOn w:val="DefaultParagraphFont"/>
    <w:uiPriority w:val="22"/>
    <w:qFormat/>
    <w:rsid w:val="00436ADB"/>
    <w:rPr>
      <w:b/>
      <w:bCs/>
    </w:rPr>
  </w:style>
  <w:style w:type="character" w:styleId="Emphasis">
    <w:name w:val="Emphasis"/>
    <w:basedOn w:val="DefaultParagraphFont"/>
    <w:uiPriority w:val="20"/>
    <w:qFormat/>
    <w:rsid w:val="001F756E"/>
    <w:rPr>
      <w:i/>
      <w:iCs/>
    </w:rPr>
  </w:style>
  <w:style w:type="paragraph" w:styleId="ListParagraph">
    <w:name w:val="List Paragraph"/>
    <w:basedOn w:val="Normal"/>
    <w:uiPriority w:val="34"/>
    <w:qFormat/>
    <w:rsid w:val="00EB4397"/>
    <w:pPr>
      <w:spacing w:after="0" w:line="240" w:lineRule="auto"/>
      <w:ind w:left="720"/>
    </w:pPr>
    <w:rPr>
      <w:rFonts w:eastAsiaTheme="minorHAnsi"/>
    </w:rPr>
  </w:style>
  <w:style w:type="character" w:customStyle="1" w:styleId="FootnoteTextChar7">
    <w:name w:val="Footnote Text Char7"/>
    <w:aliases w:val="ARM footnote Text Char,Footnote Text Char1 Char,Footnote Text Char2 Char,Footnote Text Char11 Char,Footnote Text Char3 Char,Footnote Text Char4 Char,Footnote Text Char5 Char,Footnote Text Char6 Char,Footnote Text Char12 Char,Cha Char"/>
    <w:uiPriority w:val="99"/>
    <w:semiHidden/>
    <w:locked/>
    <w:rsid w:val="00F74917"/>
    <w:rPr>
      <w:kern w:val="8"/>
      <w:lang w:val="en-US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01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6B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am@irba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eintjes\AppData\Local\Microsoft\Windows\Temporary%20Internet%20Files\Content.Outlook\89EB4AT5\CFAS%20Template%20for%20Project%20proposals%20-%20Cover%20Page%20SvE%202010012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B7FF-91F1-4E46-828E-8689B7F0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CFAS Template for Project proposals - Cover Page SvE 20100127</Template>
  <TotalTime>0</TotalTime>
  <Pages>3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review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Reintjes</dc:creator>
  <cp:lastModifiedBy>Saadiya Adam</cp:lastModifiedBy>
  <cp:revision>17</cp:revision>
  <cp:lastPrinted>2014-07-16T11:50:00Z</cp:lastPrinted>
  <dcterms:created xsi:type="dcterms:W3CDTF">2024-04-04T13:56:00Z</dcterms:created>
  <dcterms:modified xsi:type="dcterms:W3CDTF">2024-04-05T10:33:00Z</dcterms:modified>
</cp:coreProperties>
</file>